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C9" w:rsidRPr="00792C15" w:rsidRDefault="000850C9" w:rsidP="00567163">
      <w:pPr>
        <w:pStyle w:val="ConsPlusTitlePage"/>
        <w:rPr>
          <w:rFonts w:ascii="Times New Roman" w:hAnsi="Times New Roman" w:cs="Times New Roman"/>
        </w:rPr>
      </w:pPr>
    </w:p>
    <w:p w:rsidR="000850C9" w:rsidRPr="00792C15" w:rsidRDefault="000850C9" w:rsidP="000850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АДМИНИСТРАЦИ</w:t>
      </w:r>
      <w:r w:rsidR="00C654B3">
        <w:rPr>
          <w:rFonts w:ascii="Times New Roman" w:hAnsi="Times New Roman" w:cs="Times New Roman"/>
          <w:sz w:val="28"/>
          <w:szCs w:val="28"/>
        </w:rPr>
        <w:t>Я</w:t>
      </w:r>
      <w:r w:rsidRPr="00792C1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 w:rsidR="00F23FE5">
        <w:rPr>
          <w:rFonts w:ascii="Times New Roman" w:hAnsi="Times New Roman" w:cs="Times New Roman"/>
          <w:sz w:val="28"/>
          <w:szCs w:val="28"/>
        </w:rPr>
        <w:t>РЯЗАНОВСКОЕ</w:t>
      </w:r>
      <w:r w:rsidR="006D429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792C15">
        <w:rPr>
          <w:rFonts w:ascii="Times New Roman" w:hAnsi="Times New Roman" w:cs="Times New Roman"/>
          <w:sz w:val="28"/>
          <w:szCs w:val="28"/>
        </w:rPr>
        <w:t xml:space="preserve">» </w:t>
      </w:r>
      <w:r w:rsidR="006D4295">
        <w:rPr>
          <w:rFonts w:ascii="Times New Roman" w:hAnsi="Times New Roman" w:cs="Times New Roman"/>
          <w:sz w:val="28"/>
          <w:szCs w:val="28"/>
        </w:rPr>
        <w:t xml:space="preserve">МЕЛЕКЕССКОГО РАЙОНА </w:t>
      </w:r>
      <w:r w:rsidRPr="00792C15"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0850C9" w:rsidRPr="00792C15" w:rsidRDefault="000850C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850C9" w:rsidRPr="00792C15" w:rsidRDefault="00C654B3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567163" w:rsidRPr="00792C15" w:rsidRDefault="005671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7163" w:rsidRPr="00792C15" w:rsidRDefault="005671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E07FF" w:rsidRDefault="00537FFD" w:rsidP="008E07FF">
      <w:pPr>
        <w:tabs>
          <w:tab w:val="left" w:pos="8175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06</w:t>
      </w:r>
      <w:r w:rsidR="008E07FF">
        <w:rPr>
          <w:rFonts w:ascii="PT Astra Serif" w:hAnsi="PT Astra Serif"/>
          <w:sz w:val="28"/>
          <w:szCs w:val="28"/>
        </w:rPr>
        <w:t>.08.2026 г.                                                                                               № 3</w:t>
      </w:r>
      <w:r>
        <w:rPr>
          <w:rFonts w:ascii="PT Astra Serif" w:hAnsi="PT Astra Serif"/>
          <w:sz w:val="28"/>
          <w:szCs w:val="28"/>
        </w:rPr>
        <w:t>6</w:t>
      </w:r>
    </w:p>
    <w:p w:rsidR="00567163" w:rsidRPr="00792C15" w:rsidRDefault="0056716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850C9" w:rsidRPr="00792C15" w:rsidRDefault="009C40F0" w:rsidP="005671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92C15">
        <w:rPr>
          <w:rFonts w:ascii="Times New Roman" w:hAnsi="Times New Roman" w:cs="Times New Roman"/>
          <w:b w:val="0"/>
          <w:sz w:val="24"/>
          <w:szCs w:val="24"/>
        </w:rPr>
        <w:t>с</w:t>
      </w:r>
      <w:r w:rsidR="00567163" w:rsidRPr="00792C15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F23FE5">
        <w:rPr>
          <w:rFonts w:ascii="Times New Roman" w:hAnsi="Times New Roman" w:cs="Times New Roman"/>
          <w:b w:val="0"/>
          <w:sz w:val="24"/>
          <w:szCs w:val="24"/>
        </w:rPr>
        <w:t>Рязаново</w:t>
      </w:r>
    </w:p>
    <w:p w:rsidR="00567163" w:rsidRPr="00792C15" w:rsidRDefault="00567163" w:rsidP="0056716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67163" w:rsidRPr="00792C15" w:rsidRDefault="00567163" w:rsidP="005671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7163" w:rsidRPr="00792C15" w:rsidRDefault="002C5A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Об утверждении Порядка открытия и ведения счетов Финансовым </w:t>
      </w:r>
      <w:r w:rsidR="009C40F0" w:rsidRPr="00792C15">
        <w:rPr>
          <w:rFonts w:ascii="Times New Roman" w:hAnsi="Times New Roman" w:cs="Times New Roman"/>
          <w:sz w:val="28"/>
          <w:szCs w:val="28"/>
        </w:rPr>
        <w:t>отелом</w:t>
      </w:r>
      <w:r w:rsidRPr="00792C1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</w:t>
      </w:r>
      <w:r w:rsidR="00F23FE5">
        <w:rPr>
          <w:rFonts w:ascii="Times New Roman" w:hAnsi="Times New Roman" w:cs="Times New Roman"/>
          <w:sz w:val="28"/>
          <w:szCs w:val="28"/>
        </w:rPr>
        <w:t xml:space="preserve">Рязановское </w:t>
      </w:r>
      <w:r w:rsidR="009C40F0" w:rsidRPr="00792C15"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792C15">
        <w:rPr>
          <w:rFonts w:ascii="Times New Roman" w:hAnsi="Times New Roman" w:cs="Times New Roman"/>
          <w:sz w:val="28"/>
          <w:szCs w:val="28"/>
        </w:rPr>
        <w:t>»</w:t>
      </w:r>
      <w:r w:rsidR="009C40F0" w:rsidRPr="00792C15">
        <w:rPr>
          <w:rFonts w:ascii="Times New Roman" w:hAnsi="Times New Roman" w:cs="Times New Roman"/>
          <w:sz w:val="28"/>
          <w:szCs w:val="28"/>
        </w:rPr>
        <w:t xml:space="preserve"> Мелекесского района</w:t>
      </w:r>
      <w:r w:rsidRPr="00792C15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</w:p>
    <w:p w:rsidR="000850C9" w:rsidRPr="00792C15" w:rsidRDefault="000850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5A1D" w:rsidRPr="00792C15" w:rsidRDefault="000850C9" w:rsidP="002C5A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593E79" w:rsidRPr="00792C15">
        <w:rPr>
          <w:rFonts w:ascii="Times New Roman" w:hAnsi="Times New Roman" w:cs="Times New Roman"/>
          <w:sz w:val="28"/>
          <w:szCs w:val="28"/>
        </w:rPr>
        <w:t>стат</w:t>
      </w:r>
      <w:r w:rsidR="004025E2" w:rsidRPr="00792C15">
        <w:rPr>
          <w:rFonts w:ascii="Times New Roman" w:hAnsi="Times New Roman" w:cs="Times New Roman"/>
          <w:sz w:val="28"/>
          <w:szCs w:val="28"/>
        </w:rPr>
        <w:t>ь</w:t>
      </w:r>
      <w:r w:rsidR="00593E79" w:rsidRPr="00792C15">
        <w:rPr>
          <w:rFonts w:ascii="Times New Roman" w:hAnsi="Times New Roman" w:cs="Times New Roman"/>
          <w:sz w:val="28"/>
          <w:szCs w:val="28"/>
        </w:rPr>
        <w:t>ей 166.1 и 220.1</w:t>
      </w:r>
      <w:r w:rsidRPr="00792C1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2C5A1D" w:rsidRPr="00792C15">
        <w:rPr>
          <w:rFonts w:ascii="Times New Roman" w:hAnsi="Times New Roman" w:cs="Times New Roman"/>
          <w:sz w:val="28"/>
          <w:szCs w:val="28"/>
        </w:rPr>
        <w:t>:</w:t>
      </w:r>
    </w:p>
    <w:p w:rsidR="000850C9" w:rsidRPr="00792C15" w:rsidRDefault="000850C9" w:rsidP="002C5A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="002C5A1D" w:rsidRPr="00792C15">
        <w:rPr>
          <w:rFonts w:ascii="Times New Roman" w:hAnsi="Times New Roman" w:cs="Times New Roman"/>
          <w:sz w:val="28"/>
          <w:szCs w:val="28"/>
        </w:rPr>
        <w:t>Порядок</w:t>
      </w:r>
      <w:hyperlink w:anchor="P36" w:history="1"/>
      <w:r w:rsidRPr="00792C15">
        <w:rPr>
          <w:rFonts w:ascii="Times New Roman" w:hAnsi="Times New Roman" w:cs="Times New Roman"/>
          <w:sz w:val="28"/>
          <w:szCs w:val="28"/>
        </w:rPr>
        <w:t xml:space="preserve"> открытия и ведения лицевых счетов </w:t>
      </w:r>
      <w:r w:rsidR="002C5A1D" w:rsidRPr="00792C15">
        <w:rPr>
          <w:rFonts w:ascii="Times New Roman" w:hAnsi="Times New Roman" w:cs="Times New Roman"/>
          <w:sz w:val="28"/>
          <w:szCs w:val="28"/>
        </w:rPr>
        <w:t xml:space="preserve">Финансовым </w:t>
      </w:r>
      <w:r w:rsidR="009C40F0" w:rsidRPr="00792C15">
        <w:rPr>
          <w:rFonts w:ascii="Times New Roman" w:hAnsi="Times New Roman" w:cs="Times New Roman"/>
          <w:sz w:val="28"/>
          <w:szCs w:val="28"/>
        </w:rPr>
        <w:t>отделом</w:t>
      </w:r>
      <w:r w:rsidR="002C5A1D" w:rsidRPr="00792C1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</w:t>
      </w:r>
      <w:r w:rsidR="00F23FE5">
        <w:rPr>
          <w:rFonts w:ascii="Times New Roman" w:hAnsi="Times New Roman" w:cs="Times New Roman"/>
          <w:sz w:val="28"/>
          <w:szCs w:val="28"/>
        </w:rPr>
        <w:t>Рязановское</w:t>
      </w:r>
      <w:r w:rsidR="009C40F0" w:rsidRPr="00792C1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2C5A1D" w:rsidRPr="00792C15">
        <w:rPr>
          <w:rFonts w:ascii="Times New Roman" w:hAnsi="Times New Roman" w:cs="Times New Roman"/>
          <w:sz w:val="28"/>
          <w:szCs w:val="28"/>
        </w:rPr>
        <w:t xml:space="preserve">» </w:t>
      </w:r>
      <w:r w:rsidR="009C40F0" w:rsidRPr="00792C15">
        <w:rPr>
          <w:rFonts w:ascii="Times New Roman" w:hAnsi="Times New Roman" w:cs="Times New Roman"/>
          <w:sz w:val="28"/>
          <w:szCs w:val="28"/>
        </w:rPr>
        <w:t>Мелекесского района</w:t>
      </w:r>
      <w:r w:rsidR="00F23FE5">
        <w:rPr>
          <w:rFonts w:ascii="Times New Roman" w:hAnsi="Times New Roman" w:cs="Times New Roman"/>
          <w:sz w:val="28"/>
          <w:szCs w:val="28"/>
        </w:rPr>
        <w:t xml:space="preserve"> </w:t>
      </w:r>
      <w:r w:rsidR="002C5A1D" w:rsidRPr="00792C15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Pr="00792C15">
        <w:rPr>
          <w:rFonts w:ascii="Times New Roman" w:hAnsi="Times New Roman" w:cs="Times New Roman"/>
          <w:sz w:val="28"/>
          <w:szCs w:val="28"/>
        </w:rPr>
        <w:t>.</w:t>
      </w:r>
    </w:p>
    <w:p w:rsidR="000850C9" w:rsidRPr="00792C15" w:rsidRDefault="009C40F0" w:rsidP="00DC032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2</w:t>
      </w:r>
      <w:r w:rsidR="000850C9" w:rsidRPr="00792C15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Pr="00792C15">
        <w:rPr>
          <w:rFonts w:ascii="Times New Roman" w:hAnsi="Times New Roman" w:cs="Times New Roman"/>
          <w:sz w:val="28"/>
          <w:szCs w:val="28"/>
        </w:rPr>
        <w:t>П</w:t>
      </w:r>
      <w:r w:rsidR="0032439E">
        <w:rPr>
          <w:rFonts w:ascii="Times New Roman" w:hAnsi="Times New Roman" w:cs="Times New Roman"/>
          <w:sz w:val="28"/>
          <w:szCs w:val="28"/>
        </w:rPr>
        <w:t>остановления</w:t>
      </w:r>
      <w:r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="000850C9" w:rsidRPr="00792C15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2C5A1D" w:rsidRPr="00792C15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Pr="00792C15">
        <w:rPr>
          <w:rFonts w:ascii="Times New Roman" w:hAnsi="Times New Roman" w:cs="Times New Roman"/>
          <w:sz w:val="28"/>
          <w:szCs w:val="28"/>
        </w:rPr>
        <w:t xml:space="preserve">финансового отдела администрации муниципального образования </w:t>
      </w:r>
      <w:r w:rsidR="00F23FE5" w:rsidRPr="00792C15">
        <w:rPr>
          <w:rFonts w:ascii="Times New Roman" w:hAnsi="Times New Roman" w:cs="Times New Roman"/>
          <w:sz w:val="28"/>
          <w:szCs w:val="28"/>
        </w:rPr>
        <w:t>«</w:t>
      </w:r>
      <w:r w:rsidR="00F23FE5">
        <w:rPr>
          <w:rFonts w:ascii="Times New Roman" w:hAnsi="Times New Roman" w:cs="Times New Roman"/>
          <w:sz w:val="28"/>
          <w:szCs w:val="28"/>
        </w:rPr>
        <w:t>Рязановское</w:t>
      </w:r>
      <w:r w:rsidR="00F23FE5"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sz w:val="28"/>
          <w:szCs w:val="28"/>
        </w:rPr>
        <w:t xml:space="preserve">сельское поселение» Мелекесского района Ульяновской области </w:t>
      </w:r>
      <w:r w:rsidR="00F23FE5">
        <w:rPr>
          <w:rFonts w:ascii="Times New Roman" w:hAnsi="Times New Roman" w:cs="Times New Roman"/>
          <w:sz w:val="28"/>
          <w:szCs w:val="28"/>
        </w:rPr>
        <w:t>Михайловскую Т.Е</w:t>
      </w:r>
      <w:r w:rsidR="002C5A1D" w:rsidRPr="00792C15">
        <w:rPr>
          <w:rFonts w:ascii="Times New Roman" w:hAnsi="Times New Roman" w:cs="Times New Roman"/>
          <w:sz w:val="28"/>
          <w:szCs w:val="28"/>
        </w:rPr>
        <w:t>.</w:t>
      </w:r>
    </w:p>
    <w:p w:rsidR="000850C9" w:rsidRPr="00792C15" w:rsidRDefault="000850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5A1D" w:rsidRPr="00792C15" w:rsidRDefault="002C5A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5A1D" w:rsidRPr="00792C15" w:rsidRDefault="002C5A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5A1D" w:rsidRPr="00792C15" w:rsidRDefault="00F23F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а</w:t>
      </w:r>
      <w:r w:rsidR="00C654B3">
        <w:rPr>
          <w:rFonts w:ascii="Times New Roman" w:hAnsi="Times New Roman" w:cs="Times New Roman"/>
          <w:sz w:val="28"/>
          <w:szCs w:val="28"/>
        </w:rPr>
        <w:t>дминистрации</w:t>
      </w:r>
      <w:r w:rsidR="009C40F0" w:rsidRPr="00792C1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C5A1D" w:rsidRPr="00792C15">
        <w:rPr>
          <w:rFonts w:ascii="Times New Roman" w:hAnsi="Times New Roman" w:cs="Times New Roman"/>
          <w:sz w:val="28"/>
          <w:szCs w:val="28"/>
        </w:rPr>
        <w:t xml:space="preserve">    </w:t>
      </w:r>
      <w:r w:rsidR="00C654B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4B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654B3">
        <w:rPr>
          <w:rFonts w:ascii="Times New Roman" w:hAnsi="Times New Roman" w:cs="Times New Roman"/>
          <w:sz w:val="28"/>
          <w:szCs w:val="28"/>
        </w:rPr>
        <w:t xml:space="preserve"> </w:t>
      </w:r>
      <w:r w:rsidR="002C5A1D" w:rsidRPr="00792C1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Т.Е. Михайловская</w:t>
      </w:r>
    </w:p>
    <w:p w:rsidR="000850C9" w:rsidRPr="00792C15" w:rsidRDefault="000850C9">
      <w:pPr>
        <w:pStyle w:val="ConsPlusNormal"/>
        <w:jc w:val="both"/>
        <w:rPr>
          <w:rFonts w:ascii="Times New Roman" w:hAnsi="Times New Roman" w:cs="Times New Roman"/>
        </w:rPr>
      </w:pPr>
    </w:p>
    <w:p w:rsidR="000850C9" w:rsidRPr="00792C15" w:rsidRDefault="000850C9">
      <w:pPr>
        <w:pStyle w:val="ConsPlusNormal"/>
        <w:jc w:val="both"/>
        <w:rPr>
          <w:rFonts w:ascii="Times New Roman" w:hAnsi="Times New Roman" w:cs="Times New Roman"/>
        </w:rPr>
      </w:pPr>
    </w:p>
    <w:p w:rsidR="000850C9" w:rsidRPr="00792C15" w:rsidRDefault="000850C9">
      <w:pPr>
        <w:pStyle w:val="ConsPlusNormal"/>
        <w:jc w:val="both"/>
        <w:rPr>
          <w:rFonts w:ascii="Times New Roman" w:hAnsi="Times New Roman" w:cs="Times New Roman"/>
        </w:rPr>
      </w:pPr>
    </w:p>
    <w:p w:rsidR="000850C9" w:rsidRDefault="000850C9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F23FE5" w:rsidRPr="00792C15" w:rsidRDefault="00F23FE5">
      <w:pPr>
        <w:pStyle w:val="ConsPlusNormal"/>
        <w:jc w:val="both"/>
        <w:rPr>
          <w:rFonts w:ascii="Times New Roman" w:hAnsi="Times New Roman" w:cs="Times New Roman"/>
        </w:rPr>
      </w:pPr>
    </w:p>
    <w:p w:rsidR="00B669CA" w:rsidRPr="00792C15" w:rsidRDefault="00B669CA" w:rsidP="005F0C7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92C15">
        <w:rPr>
          <w:rFonts w:ascii="Times New Roman" w:hAnsi="Times New Roman" w:cs="Times New Roman"/>
          <w:sz w:val="24"/>
          <w:szCs w:val="24"/>
        </w:rPr>
        <w:t>УТВЕРЖДЕН</w:t>
      </w:r>
    </w:p>
    <w:p w:rsidR="00B669CA" w:rsidRPr="00792C15" w:rsidRDefault="00B669CA" w:rsidP="005F0C7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50C9" w:rsidRPr="00792C15" w:rsidRDefault="009C40F0" w:rsidP="005F0C7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92C15">
        <w:rPr>
          <w:rFonts w:ascii="Times New Roman" w:hAnsi="Times New Roman" w:cs="Times New Roman"/>
          <w:sz w:val="24"/>
          <w:szCs w:val="24"/>
        </w:rPr>
        <w:t>П</w:t>
      </w:r>
      <w:r w:rsidR="00C654B3">
        <w:rPr>
          <w:rFonts w:ascii="Times New Roman" w:hAnsi="Times New Roman" w:cs="Times New Roman"/>
          <w:sz w:val="24"/>
          <w:szCs w:val="24"/>
        </w:rPr>
        <w:t>остановлением</w:t>
      </w:r>
    </w:p>
    <w:p w:rsidR="00315647" w:rsidRPr="00792C15" w:rsidRDefault="003E3DB2" w:rsidP="003156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2C15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9C40F0" w:rsidRPr="00792C15" w:rsidRDefault="00315647" w:rsidP="003156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2C15">
        <w:rPr>
          <w:rFonts w:ascii="Times New Roman" w:hAnsi="Times New Roman" w:cs="Times New Roman"/>
          <w:sz w:val="24"/>
          <w:szCs w:val="24"/>
        </w:rPr>
        <w:t xml:space="preserve">МО </w:t>
      </w:r>
      <w:r w:rsidR="00F23FE5" w:rsidRPr="00F23FE5">
        <w:rPr>
          <w:rFonts w:ascii="Times New Roman" w:hAnsi="Times New Roman" w:cs="Times New Roman"/>
          <w:sz w:val="24"/>
          <w:szCs w:val="24"/>
        </w:rPr>
        <w:t>«Рязановское</w:t>
      </w:r>
      <w:r w:rsidR="00F23FE5"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="009C40F0" w:rsidRPr="00792C15">
        <w:rPr>
          <w:rFonts w:ascii="Times New Roman" w:hAnsi="Times New Roman" w:cs="Times New Roman"/>
          <w:sz w:val="24"/>
          <w:szCs w:val="24"/>
        </w:rPr>
        <w:t>сельское поселение»</w:t>
      </w:r>
    </w:p>
    <w:p w:rsidR="00B669CA" w:rsidRPr="00792C15" w:rsidRDefault="009C40F0" w:rsidP="003156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2C15">
        <w:rPr>
          <w:rFonts w:ascii="Times New Roman" w:hAnsi="Times New Roman" w:cs="Times New Roman"/>
          <w:sz w:val="24"/>
          <w:szCs w:val="24"/>
        </w:rPr>
        <w:t xml:space="preserve"> Мелекесского района</w:t>
      </w:r>
    </w:p>
    <w:p w:rsidR="000850C9" w:rsidRPr="00792C15" w:rsidRDefault="000850C9" w:rsidP="003156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2C15">
        <w:rPr>
          <w:rFonts w:ascii="Times New Roman" w:hAnsi="Times New Roman" w:cs="Times New Roman"/>
          <w:sz w:val="24"/>
          <w:szCs w:val="24"/>
        </w:rPr>
        <w:t>Ульяновской области</w:t>
      </w:r>
    </w:p>
    <w:p w:rsidR="000850C9" w:rsidRPr="00792C15" w:rsidRDefault="000850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2C15">
        <w:rPr>
          <w:rFonts w:ascii="Times New Roman" w:hAnsi="Times New Roman" w:cs="Times New Roman"/>
          <w:sz w:val="24"/>
          <w:szCs w:val="24"/>
        </w:rPr>
        <w:t xml:space="preserve">от </w:t>
      </w:r>
      <w:r w:rsidR="00537FFD">
        <w:rPr>
          <w:rFonts w:ascii="Times New Roman" w:hAnsi="Times New Roman" w:cs="Times New Roman"/>
          <w:sz w:val="24"/>
          <w:szCs w:val="24"/>
        </w:rPr>
        <w:t>06</w:t>
      </w:r>
      <w:r w:rsidR="008E07FF">
        <w:rPr>
          <w:rFonts w:ascii="Times New Roman" w:hAnsi="Times New Roman" w:cs="Times New Roman"/>
          <w:sz w:val="24"/>
          <w:szCs w:val="24"/>
        </w:rPr>
        <w:t>.08.2026</w:t>
      </w:r>
      <w:r w:rsidR="00F23FE5">
        <w:rPr>
          <w:rFonts w:ascii="Times New Roman" w:hAnsi="Times New Roman" w:cs="Times New Roman"/>
          <w:sz w:val="24"/>
          <w:szCs w:val="24"/>
        </w:rPr>
        <w:t xml:space="preserve">г. </w:t>
      </w:r>
      <w:r w:rsidR="00537FFD">
        <w:rPr>
          <w:rFonts w:ascii="Times New Roman" w:hAnsi="Times New Roman" w:cs="Times New Roman"/>
          <w:sz w:val="24"/>
          <w:szCs w:val="24"/>
        </w:rPr>
        <w:t>№36</w:t>
      </w:r>
    </w:p>
    <w:p w:rsidR="000850C9" w:rsidRPr="00792C15" w:rsidRDefault="000850C9">
      <w:pPr>
        <w:pStyle w:val="ConsPlusNormal"/>
        <w:jc w:val="both"/>
        <w:rPr>
          <w:rFonts w:ascii="Times New Roman" w:hAnsi="Times New Roman" w:cs="Times New Roman"/>
        </w:rPr>
      </w:pPr>
    </w:p>
    <w:p w:rsidR="00B669CA" w:rsidRPr="00792C15" w:rsidRDefault="00B669CA" w:rsidP="00D16C0D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0850C9" w:rsidRPr="00792C15" w:rsidRDefault="00B669CA" w:rsidP="00B669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792C15">
        <w:rPr>
          <w:rFonts w:ascii="Times New Roman" w:hAnsi="Times New Roman" w:cs="Times New Roman"/>
          <w:sz w:val="28"/>
          <w:szCs w:val="28"/>
        </w:rPr>
        <w:t xml:space="preserve">Порядок открытия и ведения лицевых счетов Финансовым </w:t>
      </w:r>
      <w:r w:rsidR="009C40F0" w:rsidRPr="00792C15">
        <w:rPr>
          <w:rFonts w:ascii="Times New Roman" w:hAnsi="Times New Roman" w:cs="Times New Roman"/>
          <w:sz w:val="28"/>
          <w:szCs w:val="28"/>
        </w:rPr>
        <w:t>отделом</w:t>
      </w:r>
      <w:r w:rsidRPr="00792C1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F23FE5" w:rsidRPr="00792C15">
        <w:rPr>
          <w:rFonts w:ascii="Times New Roman" w:hAnsi="Times New Roman" w:cs="Times New Roman"/>
          <w:sz w:val="28"/>
          <w:szCs w:val="28"/>
        </w:rPr>
        <w:t>«</w:t>
      </w:r>
      <w:r w:rsidR="00F23FE5">
        <w:rPr>
          <w:rFonts w:ascii="Times New Roman" w:hAnsi="Times New Roman" w:cs="Times New Roman"/>
          <w:sz w:val="28"/>
          <w:szCs w:val="28"/>
        </w:rPr>
        <w:t>Рязановское</w:t>
      </w:r>
      <w:r w:rsidR="00F23FE5"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="009C40F0" w:rsidRPr="00792C15">
        <w:rPr>
          <w:rFonts w:ascii="Times New Roman" w:hAnsi="Times New Roman" w:cs="Times New Roman"/>
          <w:sz w:val="28"/>
          <w:szCs w:val="28"/>
        </w:rPr>
        <w:t xml:space="preserve">сельское поселение» Мелекесского района </w:t>
      </w:r>
      <w:r w:rsidRPr="00792C15"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B669CA" w:rsidRPr="00792C15" w:rsidRDefault="00B669C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850C9" w:rsidRPr="00792C15" w:rsidRDefault="00666AD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92C15">
        <w:rPr>
          <w:rFonts w:ascii="Times New Roman" w:hAnsi="Times New Roman" w:cs="Times New Roman"/>
          <w:b w:val="0"/>
          <w:sz w:val="28"/>
          <w:szCs w:val="28"/>
        </w:rPr>
        <w:t>1.</w:t>
      </w:r>
      <w:r w:rsidR="000850C9" w:rsidRPr="00792C15">
        <w:rPr>
          <w:rFonts w:ascii="Times New Roman" w:hAnsi="Times New Roman" w:cs="Times New Roman"/>
          <w:b w:val="0"/>
          <w:sz w:val="28"/>
          <w:szCs w:val="28"/>
        </w:rPr>
        <w:t xml:space="preserve"> Общие положения</w:t>
      </w:r>
    </w:p>
    <w:p w:rsidR="000850C9" w:rsidRPr="00792C15" w:rsidRDefault="000850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ADC" w:rsidRPr="00792C15" w:rsidRDefault="00666ADC" w:rsidP="00666A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1.Настоящий Порядок открытия и ведения лицевых счетов Финансовым отделом администрации муниципального образования </w:t>
      </w:r>
      <w:r w:rsidR="00F23FE5" w:rsidRPr="00792C15">
        <w:rPr>
          <w:rFonts w:ascii="Times New Roman" w:hAnsi="Times New Roman" w:cs="Times New Roman"/>
          <w:sz w:val="28"/>
          <w:szCs w:val="28"/>
        </w:rPr>
        <w:t>«</w:t>
      </w:r>
      <w:r w:rsidR="00F23FE5">
        <w:rPr>
          <w:rFonts w:ascii="Times New Roman" w:hAnsi="Times New Roman" w:cs="Times New Roman"/>
          <w:sz w:val="28"/>
          <w:szCs w:val="28"/>
        </w:rPr>
        <w:t>Рязановское</w:t>
      </w:r>
      <w:r w:rsidR="00F23FE5"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sz w:val="28"/>
          <w:szCs w:val="28"/>
        </w:rPr>
        <w:t>сельское поселение» Мелекесского района Ульяновской области (далее - Порядок) разработан на основании статей 166.1 и 220.1 Бюджетного кодекса Российской Федерации (далее - Бюджетный кодекс) и устанавливает:</w:t>
      </w:r>
    </w:p>
    <w:p w:rsidR="00666ADC" w:rsidRPr="00792C15" w:rsidRDefault="00666ADC" w:rsidP="00666A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порядок открытия и ведения лицевых счетов Финансовым отделом администрации муниципального образования </w:t>
      </w:r>
      <w:r w:rsidR="00F23FE5" w:rsidRPr="00792C15">
        <w:rPr>
          <w:rFonts w:ascii="Times New Roman" w:hAnsi="Times New Roman" w:cs="Times New Roman"/>
          <w:sz w:val="28"/>
          <w:szCs w:val="28"/>
        </w:rPr>
        <w:t>«</w:t>
      </w:r>
      <w:r w:rsidR="00F23FE5">
        <w:rPr>
          <w:rFonts w:ascii="Times New Roman" w:hAnsi="Times New Roman" w:cs="Times New Roman"/>
          <w:sz w:val="28"/>
          <w:szCs w:val="28"/>
        </w:rPr>
        <w:t>Рязановское</w:t>
      </w:r>
      <w:r w:rsidR="00F23FE5"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sz w:val="28"/>
          <w:szCs w:val="28"/>
        </w:rPr>
        <w:t>сельское поселение» Мелекесского района Ульяновской области</w:t>
      </w:r>
      <w:r w:rsidR="0032439E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sz w:val="28"/>
          <w:szCs w:val="28"/>
        </w:rPr>
        <w:t xml:space="preserve">для учета операций главных распорядителей, распорядителей и получателей средств бюджета муниципального образования </w:t>
      </w:r>
      <w:r w:rsidR="00F23FE5" w:rsidRPr="00792C15">
        <w:rPr>
          <w:rFonts w:ascii="Times New Roman" w:hAnsi="Times New Roman" w:cs="Times New Roman"/>
          <w:sz w:val="28"/>
          <w:szCs w:val="28"/>
        </w:rPr>
        <w:t>«</w:t>
      </w:r>
      <w:r w:rsidR="00F23FE5">
        <w:rPr>
          <w:rFonts w:ascii="Times New Roman" w:hAnsi="Times New Roman" w:cs="Times New Roman"/>
          <w:sz w:val="28"/>
          <w:szCs w:val="28"/>
        </w:rPr>
        <w:t>Рязановское</w:t>
      </w:r>
      <w:r w:rsidR="00F23FE5"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sz w:val="28"/>
          <w:szCs w:val="28"/>
        </w:rPr>
        <w:t xml:space="preserve">сельское поселение» Мелекесского района» Ульяновской области, открываемых Финансовым отделом администрации муниципального образования </w:t>
      </w:r>
      <w:r w:rsidR="00F23FE5" w:rsidRPr="00792C15">
        <w:rPr>
          <w:rFonts w:ascii="Times New Roman" w:hAnsi="Times New Roman" w:cs="Times New Roman"/>
          <w:sz w:val="28"/>
          <w:szCs w:val="28"/>
        </w:rPr>
        <w:t>«</w:t>
      </w:r>
      <w:r w:rsidR="00F23FE5">
        <w:rPr>
          <w:rFonts w:ascii="Times New Roman" w:hAnsi="Times New Roman" w:cs="Times New Roman"/>
          <w:sz w:val="28"/>
          <w:szCs w:val="28"/>
        </w:rPr>
        <w:t>Рязановское</w:t>
      </w:r>
      <w:r w:rsidR="00F23FE5"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sz w:val="28"/>
          <w:szCs w:val="28"/>
        </w:rPr>
        <w:t>сельское поселение» Мелекесского района Ульяновской области;</w:t>
      </w:r>
    </w:p>
    <w:p w:rsidR="00666ADC" w:rsidRPr="00792C15" w:rsidRDefault="00666ADC" w:rsidP="00666A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1. В целях настоящего Порядка:</w:t>
      </w:r>
    </w:p>
    <w:p w:rsidR="00666ADC" w:rsidRPr="00792C15" w:rsidRDefault="00666ADC" w:rsidP="00666A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1.1. Участники бюджетного процесса:</w:t>
      </w:r>
    </w:p>
    <w:p w:rsidR="00666ADC" w:rsidRPr="00792C15" w:rsidRDefault="00666ADC" w:rsidP="00666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главный распорядитель бюджетных средств;</w:t>
      </w:r>
    </w:p>
    <w:p w:rsidR="00666ADC" w:rsidRPr="00792C15" w:rsidRDefault="00666ADC" w:rsidP="00666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получатель бюджетных средств;</w:t>
      </w:r>
    </w:p>
    <w:p w:rsidR="00666ADC" w:rsidRPr="00792C15" w:rsidRDefault="00666ADC" w:rsidP="00666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финансовый орган муниципального образования;</w:t>
      </w:r>
    </w:p>
    <w:p w:rsidR="00666ADC" w:rsidRPr="00792C15" w:rsidRDefault="00666ADC" w:rsidP="00666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получатель бюджетных средств, имеющий право в соответствии с законодательными и иными нормативными правовыми актами Российской Федерации, законодательными и иными нормативными правовыми актами субъектов Российской Федерации, и муниципальными правовыми актами, осуществлять операции со средствами, поступающими во временное распоряжение (далее - получатель бюджетных средств, осуществляющий операции со средствами во временном распоряжении).</w:t>
      </w:r>
    </w:p>
    <w:p w:rsidR="00666ADC" w:rsidRPr="00792C15" w:rsidRDefault="00666ADC" w:rsidP="00666A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1.2. Участник бюджетного процесса, в ведении которого находится распорядитель бюджетных средств, получатель бюджетных средств, является вышестоящим участником бюджетного процесса.</w:t>
      </w:r>
    </w:p>
    <w:p w:rsidR="00666ADC" w:rsidRPr="00792C15" w:rsidRDefault="00666ADC" w:rsidP="00666A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Участник бюджетного процесса, бюджетное (автономное) учреждение, </w:t>
      </w:r>
      <w:r w:rsidRPr="00792C15">
        <w:rPr>
          <w:rFonts w:ascii="Times New Roman" w:hAnsi="Times New Roman" w:cs="Times New Roman"/>
          <w:sz w:val="28"/>
          <w:szCs w:val="28"/>
        </w:rPr>
        <w:lastRenderedPageBreak/>
        <w:t>получатель средств из бюджета, которым в соответствии с настоящим Порядком открываются лицевые счета в Финансов</w:t>
      </w:r>
      <w:r w:rsidR="00A13C35">
        <w:rPr>
          <w:rFonts w:ascii="Times New Roman" w:hAnsi="Times New Roman" w:cs="Times New Roman"/>
          <w:sz w:val="28"/>
          <w:szCs w:val="28"/>
        </w:rPr>
        <w:t>о</w:t>
      </w:r>
      <w:r w:rsidRPr="00792C15">
        <w:rPr>
          <w:rFonts w:ascii="Times New Roman" w:hAnsi="Times New Roman" w:cs="Times New Roman"/>
          <w:sz w:val="28"/>
          <w:szCs w:val="28"/>
        </w:rPr>
        <w:t xml:space="preserve">м отделе администрации муниципального образования </w:t>
      </w:r>
      <w:r w:rsidR="00F23FE5" w:rsidRPr="00792C15">
        <w:rPr>
          <w:rFonts w:ascii="Times New Roman" w:hAnsi="Times New Roman" w:cs="Times New Roman"/>
          <w:sz w:val="28"/>
          <w:szCs w:val="28"/>
        </w:rPr>
        <w:t>«</w:t>
      </w:r>
      <w:r w:rsidR="00F23FE5">
        <w:rPr>
          <w:rFonts w:ascii="Times New Roman" w:hAnsi="Times New Roman" w:cs="Times New Roman"/>
          <w:sz w:val="28"/>
          <w:szCs w:val="28"/>
        </w:rPr>
        <w:t>Рязановское</w:t>
      </w:r>
      <w:r w:rsidR="00F23FE5"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sz w:val="28"/>
          <w:szCs w:val="28"/>
        </w:rPr>
        <w:t>сельское поселение» Мелекесского района Ульяновской области, являются клиентами.</w:t>
      </w:r>
    </w:p>
    <w:p w:rsidR="00666ADC" w:rsidRPr="00792C15" w:rsidRDefault="00666ADC" w:rsidP="00666ADC">
      <w:pPr>
        <w:pStyle w:val="ConsPlusNormal"/>
        <w:spacing w:before="360" w:after="36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1.3. Финансовый отдел администрации муниципального образования </w:t>
      </w:r>
      <w:r w:rsidR="00F23FE5" w:rsidRPr="00792C15">
        <w:rPr>
          <w:rFonts w:ascii="Times New Roman" w:hAnsi="Times New Roman" w:cs="Times New Roman"/>
          <w:sz w:val="28"/>
          <w:szCs w:val="28"/>
        </w:rPr>
        <w:t>«</w:t>
      </w:r>
      <w:r w:rsidR="00F23FE5">
        <w:rPr>
          <w:rFonts w:ascii="Times New Roman" w:hAnsi="Times New Roman" w:cs="Times New Roman"/>
          <w:sz w:val="28"/>
          <w:szCs w:val="28"/>
        </w:rPr>
        <w:t>Рязановское</w:t>
      </w:r>
      <w:r w:rsidR="00F23FE5"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sz w:val="28"/>
          <w:szCs w:val="28"/>
        </w:rPr>
        <w:t>сельское поселение» Мелекесского района  Ульяновской области доводит до клиентов информацию о нормативных правовых актах, устанавливающих порядок открытия и ведения лицевых счетов, а также осуществляют консультирование по вопросам, возникающим в процессе открытия, переоформления, закрытия и обслуживания лицевых счетов</w:t>
      </w:r>
      <w:r w:rsidRPr="00792C1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16088" w:rsidRPr="00792C15" w:rsidRDefault="00916088" w:rsidP="00666ADC">
      <w:pPr>
        <w:pStyle w:val="ConsPlusNormal"/>
        <w:spacing w:before="360" w:after="36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15">
        <w:rPr>
          <w:rFonts w:ascii="Times New Roman" w:hAnsi="Times New Roman" w:cs="Times New Roman"/>
          <w:b/>
          <w:sz w:val="28"/>
          <w:szCs w:val="28"/>
        </w:rPr>
        <w:t>2. Лицевые счета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2.1. Для учета операций, осуществляемых участниками бюджетного процесса, </w:t>
      </w:r>
      <w:r w:rsidR="002917F4" w:rsidRPr="00792C15">
        <w:rPr>
          <w:rFonts w:ascii="Times New Roman" w:hAnsi="Times New Roman" w:cs="Times New Roman"/>
          <w:sz w:val="28"/>
          <w:szCs w:val="28"/>
        </w:rPr>
        <w:t xml:space="preserve">в Финансовом управлении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>открывается лицевой счет получателя  бюджетных средств (03).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2.2. Операции со средствами на лицевых счетах отражаются нарастающим итогом в пределах текущего финансового года.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Операции на лицевых счетах отражаются в валюте Российской Федерации. 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Показатели отражаются на лицевых счетах в структуре кодов бюджетной классификации.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2.3. При открытии лицевых счетов им присваиваются уникальные номера. 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Номер лицевого счета состоит из одиннадцати разрядов, где: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1-2 разряды – код лицевого счета;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3-4 разряды – двухзначный код органа Федерального казначейства;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5- код типа бюджета (3 - местный бюджет);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6-8 - контрольный разряд (присваивается цифровое или буквенное значение при открытии клиенту нескольких лицевых счетов одного вида);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9-11 разряды – учетный номер, соответствующий номеру клиента в реестровой записи Реестра участников бюджетного процесса.</w:t>
      </w:r>
    </w:p>
    <w:p w:rsidR="00916088" w:rsidRPr="00792C15" w:rsidRDefault="00916088" w:rsidP="00916088">
      <w:pPr>
        <w:pStyle w:val="ConsPlusNormal"/>
        <w:spacing w:before="360"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15">
        <w:rPr>
          <w:rFonts w:ascii="Times New Roman" w:hAnsi="Times New Roman" w:cs="Times New Roman"/>
          <w:b/>
          <w:sz w:val="28"/>
          <w:szCs w:val="28"/>
        </w:rPr>
        <w:t>3. Порядок открытия лицевых счетов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3.1. Лицевые счета открываются клиентам, включенным в Сводный реестр.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lastRenderedPageBreak/>
        <w:t xml:space="preserve">3.2. Для открытия лицевого счета клиентом на бумажном носителе представляются </w:t>
      </w:r>
      <w:r w:rsidR="00666ADC" w:rsidRPr="00792C15">
        <w:rPr>
          <w:rFonts w:ascii="Times New Roman" w:hAnsi="Times New Roman" w:cs="Times New Roman"/>
          <w:sz w:val="28"/>
          <w:szCs w:val="28"/>
        </w:rPr>
        <w:t xml:space="preserve">в Финансовое управление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 xml:space="preserve">следующие документы: 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Заявление на открытие лицевого счета по форме согласно Приложению № 1 к настоящему Порядку;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Карточка образцов подписей и оттиска печати по форме согласно Приложению № 2 к настоящему Порядку, заверенная вышестоящим органом;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копия Свидетельства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Федерации;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копия выписки из Единого государственного реестра юридических лиц, заверенная вышестоящим органом.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3.3. Заявление на открытие лицевого счета оформляется и представляется клиентом с учетом следующих особенностей: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а) Заявление на открытие лицевого счета представляется клиентом в двух экземплярах;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б) в заявительной надписи «Прошу открыть лицевой счет» указывается наименование вида лицевого счета - лицевой счет получателя бюджетных средств, с отражением в кодовой зоне кода вида лицевого счета – 03;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в) Заявление на открытие лицевого счета заполняется клиентом, за исключением части «Отметка» об открытии лицевого счета № ___», которая заполняется </w:t>
      </w:r>
      <w:r w:rsidR="002917F4" w:rsidRPr="00792C15">
        <w:rPr>
          <w:rFonts w:ascii="Times New Roman" w:hAnsi="Times New Roman" w:cs="Times New Roman"/>
          <w:sz w:val="28"/>
          <w:szCs w:val="28"/>
        </w:rPr>
        <w:t>в Финансовом управление администрации муниципального образования «Мелекесский район» Ульяновской области</w:t>
      </w:r>
      <w:r w:rsidRPr="00792C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г) при отсутствии замечаний 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Финансового управления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>об открытии лицевого счета № ___ » подписывается: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- главным </w:t>
      </w:r>
      <w:r w:rsidR="0007188F" w:rsidRPr="00792C15">
        <w:rPr>
          <w:rFonts w:ascii="Times New Roman" w:hAnsi="Times New Roman" w:cs="Times New Roman"/>
          <w:sz w:val="28"/>
          <w:szCs w:val="28"/>
        </w:rPr>
        <w:t>бухгалтером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- Главой </w:t>
      </w:r>
      <w:r w:rsidR="00666ADC" w:rsidRPr="00792C1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92C15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Первый экземпляр Заявления на открытие лицевого счета передается клиенту (получателю бюджетных средств), второй экземпляр остается в Финансово</w:t>
      </w:r>
      <w:r w:rsidR="0007188F" w:rsidRPr="00792C15">
        <w:rPr>
          <w:rFonts w:ascii="Times New Roman" w:hAnsi="Times New Roman" w:cs="Times New Roman"/>
          <w:sz w:val="28"/>
          <w:szCs w:val="28"/>
        </w:rPr>
        <w:t>м управлении администрации</w:t>
      </w:r>
      <w:r w:rsidRPr="00792C15">
        <w:rPr>
          <w:rFonts w:ascii="Times New Roman" w:hAnsi="Times New Roman" w:cs="Times New Roman"/>
          <w:sz w:val="28"/>
          <w:szCs w:val="28"/>
        </w:rPr>
        <w:t>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3.4. Карточка образцов подписей и оттиска печати (далее – Карточка образцов подписей) оформляется и представляется клиентом с учетом следующих особенностей: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а) Карточка образцов подписей представляется клиентом в одном экземпляре;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б) при смене руководителя или главного бухгалтера клиента, а также </w:t>
      </w:r>
      <w:r w:rsidRPr="00792C15">
        <w:rPr>
          <w:rFonts w:ascii="Times New Roman" w:hAnsi="Times New Roman" w:cs="Times New Roman"/>
          <w:sz w:val="28"/>
          <w:szCs w:val="28"/>
        </w:rPr>
        <w:lastRenderedPageBreak/>
        <w:t>при назначении временно исполняющего обязанности руководителя или главного бухгалтера клиента в случае освобождения руководителя или главного бухгалтера клиента от ранее занимаемой должности, представляется новая Карточка образцов подписей с образцами подписей всех лиц, имеющих право первой и второй подписи, заверенная в установленном порядке;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в) если в новой Карточке образцов подписей, представляемой в случае замены или дополнения подписей лиц, имеющих право первой и второй подписи, подписи руководителя и главного бухгалтера клиента остаются прежние, то дополнительного заверения такой Карточки образцов подписей не требуется. Она принимается после сверки подписей руководителя и главного бухгалтера, подписавших Карточку образцов подписей, с образцами их подписей на заменяемой Карточке образцов подписей;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г) при назначении временно исполняющего обязанности руководителя или главного бухгалтера клиента дополнительно представляется новая временная Карточка образцов подписей, в которую включается только образец подписи лица, исполняющего обязанности руководителя или главного бухгалтера, с указанием срока их полномочий, заверенная вышестоящим органом, если такой имеется.</w:t>
      </w:r>
    </w:p>
    <w:p w:rsidR="00916088" w:rsidRPr="00792C15" w:rsidRDefault="0007188F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3.5.Финансовое управление администрации муниципального образования «Мелекесский район» Ульяновской области </w:t>
      </w:r>
      <w:r w:rsidR="00916088" w:rsidRPr="00792C15">
        <w:rPr>
          <w:rFonts w:ascii="Times New Roman" w:hAnsi="Times New Roman" w:cs="Times New Roman"/>
          <w:sz w:val="28"/>
          <w:szCs w:val="28"/>
        </w:rPr>
        <w:t>осуществляет проверку реквизитов, предусмотренных к заполнению клиентом при представлении Заявления на открытие лицевого счета и Карточки образцов подписей, а также их соответствия друг другу и представленным документам.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3.6. Проверка представленных клиентом документов, необходимых для открытия лицевого счета, осуществляется Финансов</w:t>
      </w:r>
      <w:r w:rsidR="00666ADC" w:rsidRPr="00792C15">
        <w:rPr>
          <w:rFonts w:ascii="Times New Roman" w:hAnsi="Times New Roman" w:cs="Times New Roman"/>
          <w:sz w:val="28"/>
          <w:szCs w:val="28"/>
        </w:rPr>
        <w:t>ы</w:t>
      </w:r>
      <w:r w:rsidR="0007188F" w:rsidRPr="00792C15">
        <w:rPr>
          <w:rFonts w:ascii="Times New Roman" w:hAnsi="Times New Roman" w:cs="Times New Roman"/>
          <w:sz w:val="28"/>
          <w:szCs w:val="28"/>
        </w:rPr>
        <w:t>м Управлением</w:t>
      </w:r>
      <w:r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b/>
          <w:sz w:val="28"/>
          <w:szCs w:val="28"/>
        </w:rPr>
        <w:t>в течение пяти рабочих дней</w:t>
      </w:r>
      <w:r w:rsidRPr="00792C15">
        <w:rPr>
          <w:rFonts w:ascii="Times New Roman" w:hAnsi="Times New Roman" w:cs="Times New Roman"/>
          <w:sz w:val="28"/>
          <w:szCs w:val="28"/>
        </w:rPr>
        <w:t xml:space="preserve"> после их поступления (за исключением случаев, установленных законодательными и иными нормативными правовыми актами Российской Федерации).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3.7. При наличии документов, представленных клиентом и не прошедших проверку, Финансово</w:t>
      </w:r>
      <w:r w:rsidR="0007188F" w:rsidRPr="00792C15">
        <w:rPr>
          <w:rFonts w:ascii="Times New Roman" w:hAnsi="Times New Roman" w:cs="Times New Roman"/>
          <w:sz w:val="28"/>
          <w:szCs w:val="28"/>
        </w:rPr>
        <w:t>е Управление</w:t>
      </w:r>
      <w:r w:rsidRPr="00792C15">
        <w:rPr>
          <w:rFonts w:ascii="Times New Roman" w:hAnsi="Times New Roman" w:cs="Times New Roman"/>
          <w:sz w:val="28"/>
          <w:szCs w:val="28"/>
        </w:rPr>
        <w:t xml:space="preserve"> возвращает их клиенту с указанием причин возврата </w:t>
      </w:r>
      <w:r w:rsidRPr="00792C15">
        <w:rPr>
          <w:rFonts w:ascii="Times New Roman" w:hAnsi="Times New Roman" w:cs="Times New Roman"/>
          <w:b/>
          <w:sz w:val="28"/>
          <w:szCs w:val="28"/>
        </w:rPr>
        <w:t>не позднее срока, установленного настоящим Порядком</w:t>
      </w:r>
      <w:r w:rsidRPr="00792C15">
        <w:rPr>
          <w:rFonts w:ascii="Times New Roman" w:hAnsi="Times New Roman" w:cs="Times New Roman"/>
          <w:sz w:val="28"/>
          <w:szCs w:val="28"/>
        </w:rPr>
        <w:t xml:space="preserve"> для проведения проверки представленных документов.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3.8. Повторное представление документов (за исключением Заявления на открытие лицевого счета, Заявления на переоформление лицевых счетов), необходимых для открытия (переоформления) лицевого счета не требуется, если они уже были представле</w:t>
      </w:r>
      <w:r w:rsidR="0007188F" w:rsidRPr="00792C15">
        <w:rPr>
          <w:rFonts w:ascii="Times New Roman" w:hAnsi="Times New Roman" w:cs="Times New Roman"/>
          <w:sz w:val="28"/>
          <w:szCs w:val="28"/>
        </w:rPr>
        <w:t>ны</w:t>
      </w:r>
      <w:r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в Финансовое управление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>ранее и хранятся в деле клиента.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3.9. Клиенты обязаны </w:t>
      </w:r>
      <w:r w:rsidRPr="00792C15">
        <w:rPr>
          <w:rFonts w:ascii="Times New Roman" w:hAnsi="Times New Roman" w:cs="Times New Roman"/>
          <w:b/>
          <w:sz w:val="28"/>
          <w:szCs w:val="28"/>
        </w:rPr>
        <w:t>в пятидневный срок</w:t>
      </w:r>
      <w:r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b/>
          <w:sz w:val="28"/>
          <w:szCs w:val="28"/>
        </w:rPr>
        <w:t>после внесения изменений</w:t>
      </w:r>
      <w:r w:rsidRPr="00792C15">
        <w:rPr>
          <w:rFonts w:ascii="Times New Roman" w:hAnsi="Times New Roman" w:cs="Times New Roman"/>
          <w:sz w:val="28"/>
          <w:szCs w:val="28"/>
        </w:rPr>
        <w:t xml:space="preserve"> в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 документы, представленные ими</w:t>
      </w:r>
      <w:r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в Финансовое управление </w:t>
      </w:r>
      <w:r w:rsidR="0007188F" w:rsidRPr="00792C15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>для открытия (переоформления) лицевых счетов, представить в Финансово</w:t>
      </w:r>
      <w:r w:rsidR="0007188F" w:rsidRPr="00792C15">
        <w:rPr>
          <w:rFonts w:ascii="Times New Roman" w:hAnsi="Times New Roman" w:cs="Times New Roman"/>
          <w:sz w:val="28"/>
          <w:szCs w:val="28"/>
        </w:rPr>
        <w:t>е Управление</w:t>
      </w:r>
      <w:r w:rsidRPr="00792C15">
        <w:rPr>
          <w:rFonts w:ascii="Times New Roman" w:hAnsi="Times New Roman" w:cs="Times New Roman"/>
          <w:sz w:val="28"/>
          <w:szCs w:val="28"/>
        </w:rPr>
        <w:t xml:space="preserve"> отдел копии указанных документов, заверенные в соответствии с требованиями настоящего Порядка.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3.10. На основании документов, представленных клиентом для открытия лицевого счета и прошедших проверку,</w:t>
      </w:r>
      <w:r w:rsidR="00792C15">
        <w:rPr>
          <w:rFonts w:ascii="Times New Roman" w:hAnsi="Times New Roman" w:cs="Times New Roman"/>
          <w:sz w:val="28"/>
          <w:szCs w:val="28"/>
        </w:rPr>
        <w:t xml:space="preserve"> 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b/>
          <w:sz w:val="28"/>
          <w:szCs w:val="28"/>
        </w:rPr>
        <w:t>не позднее следующего рабочего дня</w:t>
      </w:r>
      <w:r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b/>
          <w:sz w:val="28"/>
          <w:szCs w:val="28"/>
        </w:rPr>
        <w:t>после завершения проверки</w:t>
      </w:r>
      <w:r w:rsidRPr="00792C15">
        <w:rPr>
          <w:rFonts w:ascii="Times New Roman" w:hAnsi="Times New Roman" w:cs="Times New Roman"/>
          <w:sz w:val="28"/>
          <w:szCs w:val="28"/>
        </w:rPr>
        <w:t xml:space="preserve"> представленных документов осуществляет открытие клиенту лицевого счета. 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Лицевой счет считается открытым с момента внесения записи о его открытии в Книгу регистрации лицевых счетов по форме согласно Приложению № 3 к настоящему Порядку. 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Книга регистрации лицевых счетов ведется на бумажном носителе. Записи в Книгу регистрации лицевых счетов и внесение в нее изменений осуществляются главным специалистом по финансам, осуществляющим открытие (переоформление, закрытие) и ведение лицевых счетов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 в Финансовом управлении администрации муниципального образования «Мелекесский район» Ульяновской области</w:t>
      </w:r>
      <w:r w:rsidRPr="00792C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Закрытая Книга регистрации лицевых счетов хранится в соответствии с правилами делопроизводства.</w:t>
      </w:r>
    </w:p>
    <w:p w:rsidR="00916088" w:rsidRPr="00792C15" w:rsidRDefault="00916088" w:rsidP="00916088">
      <w:pPr>
        <w:pStyle w:val="ConsPlusNormal"/>
        <w:spacing w:before="360" w:after="36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15">
        <w:rPr>
          <w:rFonts w:ascii="Times New Roman" w:hAnsi="Times New Roman" w:cs="Times New Roman"/>
          <w:b/>
          <w:sz w:val="28"/>
          <w:szCs w:val="28"/>
        </w:rPr>
        <w:t>4. Порядок переоформления и закрытия лицевых счетов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4.1. Переоформление лицевых счетов клиентам осуществляется в случае: 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а) изменения полного наименования клиента, не вызванного реорганизацией (за исключением реорганизации клиента в форме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кодов по ОКПО, ИНН и КПП) и не связанного с изменением подведомственности и типа учреждения;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б) изменения полного наименования Финансового органа, не вызванного реорганизацией;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в) изменения структуры номера лицевого счета клиента. 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4.2. Для переоформления лицевого счета в случаях, установленных настоящим Порядком, клиент представляет на бумажном носителе в Финансово-бюджетный отдел Заявление на переоформление лицевого счета по форме согласно Приложению № 4 к настоящему Порядку.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4.3. Заявления на переоформление лицевого счета оформляется и представляется клиентом с учетом следующих особенностей: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lastRenderedPageBreak/>
        <w:t>а) Заявление на переоформление лицевого счета представляется клиентом в двух экземплярах;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б) Заявление на переоформление лицевого счета заполняется клиентом за исключением части «Отметка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Pr="00792C15">
        <w:rPr>
          <w:rFonts w:ascii="Times New Roman" w:hAnsi="Times New Roman" w:cs="Times New Roman"/>
          <w:sz w:val="28"/>
          <w:szCs w:val="28"/>
        </w:rPr>
        <w:t xml:space="preserve">» о переоформлении лицевого счета № ___», которая заполняется </w:t>
      </w:r>
      <w:r w:rsidR="0007188F" w:rsidRPr="00792C15">
        <w:rPr>
          <w:rFonts w:ascii="Times New Roman" w:hAnsi="Times New Roman" w:cs="Times New Roman"/>
          <w:sz w:val="28"/>
          <w:szCs w:val="28"/>
        </w:rPr>
        <w:t>Финансов</w:t>
      </w:r>
      <w:r w:rsidR="00666ADC" w:rsidRPr="00792C15">
        <w:rPr>
          <w:rFonts w:ascii="Times New Roman" w:hAnsi="Times New Roman" w:cs="Times New Roman"/>
          <w:sz w:val="28"/>
          <w:szCs w:val="28"/>
        </w:rPr>
        <w:t>ы</w:t>
      </w:r>
      <w:r w:rsidR="0007188F" w:rsidRPr="00792C15">
        <w:rPr>
          <w:rFonts w:ascii="Times New Roman" w:hAnsi="Times New Roman" w:cs="Times New Roman"/>
          <w:sz w:val="28"/>
          <w:szCs w:val="28"/>
        </w:rPr>
        <w:t>м управлением администрации муниципального образования «Мелекесский район» Ульяновской области</w:t>
      </w:r>
      <w:r w:rsidRPr="00792C15">
        <w:rPr>
          <w:rFonts w:ascii="Times New Roman" w:hAnsi="Times New Roman" w:cs="Times New Roman"/>
          <w:sz w:val="28"/>
          <w:szCs w:val="28"/>
        </w:rPr>
        <w:t>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в) в Заявлении на переоформление лицевого счета в приложении указывается перечень документов, представленных вместе с Заявлением на переоформление лицевого счета.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г) при отсутствии замечаний «Отметка» о переоформлении лицевого счета №____» подписывается: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- главным </w:t>
      </w:r>
      <w:r w:rsidR="0007188F" w:rsidRPr="00792C15">
        <w:rPr>
          <w:rFonts w:ascii="Times New Roman" w:hAnsi="Times New Roman" w:cs="Times New Roman"/>
          <w:sz w:val="28"/>
          <w:szCs w:val="28"/>
        </w:rPr>
        <w:t>бухгалтером</w:t>
      </w:r>
      <w:r w:rsidRPr="00792C15">
        <w:rPr>
          <w:rFonts w:ascii="Times New Roman" w:hAnsi="Times New Roman" w:cs="Times New Roman"/>
          <w:sz w:val="28"/>
          <w:szCs w:val="28"/>
        </w:rPr>
        <w:t>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- Главой </w:t>
      </w:r>
      <w:r w:rsidR="00880FE8" w:rsidRPr="00792C15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Pr="00792C15">
        <w:rPr>
          <w:rFonts w:ascii="Times New Roman" w:hAnsi="Times New Roman" w:cs="Times New Roman"/>
          <w:sz w:val="28"/>
          <w:szCs w:val="28"/>
        </w:rPr>
        <w:t>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Первый экземпляр Заявления на переоформление лицевого счета передается клиенту, второй экземпляр остается </w:t>
      </w:r>
      <w:r w:rsidR="0007188F" w:rsidRPr="00792C15">
        <w:rPr>
          <w:rFonts w:ascii="Times New Roman" w:hAnsi="Times New Roman" w:cs="Times New Roman"/>
          <w:sz w:val="28"/>
          <w:szCs w:val="28"/>
        </w:rPr>
        <w:t>в Финансовом управлении администрации муниципального образования «Мелекесский район» Ульяновской области</w:t>
      </w:r>
      <w:r w:rsidRPr="00792C15">
        <w:rPr>
          <w:rFonts w:ascii="Times New Roman" w:hAnsi="Times New Roman" w:cs="Times New Roman"/>
          <w:sz w:val="28"/>
          <w:szCs w:val="28"/>
        </w:rPr>
        <w:t>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4.4. Переоформление лицевого счета клиента производится после внесения соответствующих изменений в Сводный реестр (за исключением изменения структуры номера лицевого счета клиента).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4.5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.Финансовое управление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b/>
          <w:sz w:val="28"/>
          <w:szCs w:val="28"/>
        </w:rPr>
        <w:t>не позднее следующего рабочего дня со дня получения информации</w:t>
      </w:r>
      <w:r w:rsidRPr="00792C15">
        <w:rPr>
          <w:rFonts w:ascii="Times New Roman" w:hAnsi="Times New Roman" w:cs="Times New Roman"/>
          <w:sz w:val="28"/>
          <w:szCs w:val="28"/>
        </w:rPr>
        <w:t xml:space="preserve"> о внесении изменений в Сводный реестр, являющихся основанием для переоформления лицевого счета, информирует клиента о необходимости представить Заявление на переоформление лицевого счета.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4.6. Клиент обязан </w:t>
      </w:r>
      <w:r w:rsidRPr="00792C15">
        <w:rPr>
          <w:rFonts w:ascii="Times New Roman" w:hAnsi="Times New Roman" w:cs="Times New Roman"/>
          <w:b/>
          <w:sz w:val="28"/>
          <w:szCs w:val="28"/>
        </w:rPr>
        <w:t>не позднее пятого рабочего дня</w:t>
      </w:r>
      <w:r w:rsidRPr="00792C15">
        <w:rPr>
          <w:rFonts w:ascii="Times New Roman" w:hAnsi="Times New Roman" w:cs="Times New Roman"/>
          <w:sz w:val="28"/>
          <w:szCs w:val="28"/>
        </w:rPr>
        <w:t xml:space="preserve"> со дня получения информации о необходимости переоформления лицевого счета представить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 в Финансовое управление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>вместе с Заявлением на переоформление лицевого счета Карточку образцов подписей, заверенную вышестоящим органом.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4.7. При переоформлении лицевого счета клиента в случае изменения наименования клиента, не вызванного реорганизацией и не связанного с изменением подведомственности и типа учреждения, а также в случае изменения наименования Финансового органа, не вызванного реорганизацией, номер лицевого счета клиента не меняется.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4.8. При представлении клиентом Заявления на переоформление лицевого счета в связи с изменением полного наименования Финансового органа, не вызванного реорганизацией, главный специалист по финансам на каждом экземпляре Карточки образцов подписей и в Книге регистрации </w:t>
      </w:r>
      <w:r w:rsidRPr="00792C15">
        <w:rPr>
          <w:rFonts w:ascii="Times New Roman" w:hAnsi="Times New Roman" w:cs="Times New Roman"/>
          <w:sz w:val="28"/>
          <w:szCs w:val="28"/>
        </w:rPr>
        <w:lastRenderedPageBreak/>
        <w:t>лицевых счетов указывает новое наименование Финансового органа. При этом каждое изменение в Карточке образцов подписей должно быть подтверждено подписью главного специалиста Финансово-бюджетного отдела с указанием даты изменения.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4.9. В случае изменения структуры номера лицевого счета клиента, главный специалист по финансам, осуществляющий открытие (переоформление, закрытие) и ведение лицевых счетов в Финансово-бюджетном отделе на Заявлении на переоформление лицевого счета, представленном клиентом, в Карточке образцов подписей и в Книге регистрации лицевых счетов указывает новый номер лицевого счета клиента.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4.10. Проверка представленных клиентом документов, необходимых для переоформления лицевых счетов, осуществляется 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666ADC" w:rsidRPr="00792C15">
        <w:rPr>
          <w:rFonts w:ascii="Times New Roman" w:hAnsi="Times New Roman" w:cs="Times New Roman"/>
          <w:sz w:val="28"/>
          <w:szCs w:val="28"/>
        </w:rPr>
        <w:t>ы</w:t>
      </w:r>
      <w:r w:rsidR="0007188F" w:rsidRPr="00792C15">
        <w:rPr>
          <w:rFonts w:ascii="Times New Roman" w:hAnsi="Times New Roman" w:cs="Times New Roman"/>
          <w:sz w:val="28"/>
          <w:szCs w:val="28"/>
        </w:rPr>
        <w:t xml:space="preserve">м управлением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b/>
          <w:sz w:val="28"/>
          <w:szCs w:val="28"/>
        </w:rPr>
        <w:t>течение пяти рабочих дней после их поступления</w:t>
      </w:r>
      <w:r w:rsidRPr="00792C15">
        <w:rPr>
          <w:rFonts w:ascii="Times New Roman" w:hAnsi="Times New Roman" w:cs="Times New Roman"/>
          <w:sz w:val="28"/>
          <w:szCs w:val="28"/>
        </w:rPr>
        <w:t>. Наличие исправлений в представленных документах не допускается.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4.11. Лицевой счет считается переоформленным с момента внесения главным специалистом по финансам, осуществляющим открытие (переоформление, закрытие) и ведение лицевых счетов</w:t>
      </w:r>
      <w:r w:rsidR="00880FE8" w:rsidRPr="00792C15">
        <w:rPr>
          <w:rFonts w:ascii="Times New Roman" w:hAnsi="Times New Roman" w:cs="Times New Roman"/>
          <w:sz w:val="28"/>
          <w:szCs w:val="28"/>
        </w:rPr>
        <w:t xml:space="preserve"> в Финансовое управление администрации муниципального образования «Мелекесский район» Ульяновской области</w:t>
      </w:r>
      <w:r w:rsidRPr="00792C15">
        <w:rPr>
          <w:rFonts w:ascii="Times New Roman" w:hAnsi="Times New Roman" w:cs="Times New Roman"/>
          <w:sz w:val="28"/>
          <w:szCs w:val="28"/>
        </w:rPr>
        <w:t xml:space="preserve"> записи о его переоформлении в Книгу регистрации лицевых счетов.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В графе «Примечание» Книги регистрации лицевых счетов указывается причина переоформления лицевого счета в соответствии с настоящим Порядком. Проверенные документы хранятся в деле клиента.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4.12. Закрытие лицевых счетов клиентам осуществляется в связи с: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а) реорганизацией (ликвидацией) клиента;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б) изменением типа учреждения;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в) изменением подведомственности клиента;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г) в иных случаях, предусмотренных бюджетным законодательством Российской Федерации.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4.13. Закрытие лицевого счета клиента в случаях, установленных настоящим Порядком, осуществляется на основании Заявления на закрытие лицевого счета по форме согласно Приложению № 5 к настоящему Порядку представленного клиентом (ликвидационной комиссией) на бумажном носителе</w:t>
      </w:r>
      <w:r w:rsidR="00880FE8" w:rsidRPr="00792C15">
        <w:rPr>
          <w:rFonts w:ascii="Times New Roman" w:hAnsi="Times New Roman" w:cs="Times New Roman"/>
          <w:sz w:val="28"/>
          <w:szCs w:val="28"/>
        </w:rPr>
        <w:t xml:space="preserve"> в Финансовое управление администрации муниципального образования «Мелекесский район» Ульяновской области</w:t>
      </w:r>
      <w:r w:rsidRPr="00792C15">
        <w:rPr>
          <w:rFonts w:ascii="Times New Roman" w:hAnsi="Times New Roman" w:cs="Times New Roman"/>
          <w:sz w:val="28"/>
          <w:szCs w:val="28"/>
        </w:rPr>
        <w:t>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4.1</w:t>
      </w:r>
      <w:r w:rsidR="0032439E">
        <w:rPr>
          <w:rFonts w:ascii="Times New Roman" w:hAnsi="Times New Roman" w:cs="Times New Roman"/>
          <w:sz w:val="28"/>
          <w:szCs w:val="28"/>
        </w:rPr>
        <w:t>4</w:t>
      </w:r>
      <w:r w:rsidRPr="00792C15">
        <w:rPr>
          <w:rFonts w:ascii="Times New Roman" w:hAnsi="Times New Roman" w:cs="Times New Roman"/>
          <w:sz w:val="28"/>
          <w:szCs w:val="28"/>
        </w:rPr>
        <w:t>. Заявления на закрытие лицевого счета оформляется и представляется клиентом с учетом следующих особенностей: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а) Заявление на закрытие лицевого счета представляется клиентом в </w:t>
      </w:r>
      <w:r w:rsidRPr="00792C15">
        <w:rPr>
          <w:rFonts w:ascii="Times New Roman" w:hAnsi="Times New Roman" w:cs="Times New Roman"/>
          <w:sz w:val="28"/>
          <w:szCs w:val="28"/>
        </w:rPr>
        <w:lastRenderedPageBreak/>
        <w:t>двух экземплярах;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б) Заявление на закрытие лицевого счета заполняется клиентом, за исключением части «Отметка» о закрытии лицевого счета №___», которая заполняется </w:t>
      </w:r>
      <w:r w:rsidR="00880FE8" w:rsidRPr="00792C15">
        <w:rPr>
          <w:rFonts w:ascii="Times New Roman" w:hAnsi="Times New Roman" w:cs="Times New Roman"/>
          <w:sz w:val="28"/>
          <w:szCs w:val="28"/>
        </w:rPr>
        <w:t>Финансовым управлением администрации муниципального образования «Мелекесский район» Ульяновской области</w:t>
      </w:r>
      <w:r w:rsidRPr="00792C15">
        <w:rPr>
          <w:rFonts w:ascii="Times New Roman" w:hAnsi="Times New Roman" w:cs="Times New Roman"/>
          <w:sz w:val="28"/>
          <w:szCs w:val="28"/>
        </w:rPr>
        <w:t>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в) в Заявлении на закрытие лицевого счета в приложении указывается перечень документов, представленных вместе с Заявлением на закрытие лицевого счета.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г) при отсутствии замечаний «Отметка» о закрытии лицевого счета № ___» подписывается: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- главным </w:t>
      </w:r>
      <w:r w:rsidR="00880FE8" w:rsidRPr="00792C15">
        <w:rPr>
          <w:rFonts w:ascii="Times New Roman" w:hAnsi="Times New Roman" w:cs="Times New Roman"/>
          <w:sz w:val="28"/>
          <w:szCs w:val="28"/>
        </w:rPr>
        <w:t>бухгалтером</w:t>
      </w:r>
      <w:r w:rsidRPr="00792C15">
        <w:rPr>
          <w:rFonts w:ascii="Times New Roman" w:hAnsi="Times New Roman" w:cs="Times New Roman"/>
          <w:sz w:val="28"/>
          <w:szCs w:val="28"/>
        </w:rPr>
        <w:t>;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- Главой </w:t>
      </w:r>
      <w:r w:rsidR="00880FE8" w:rsidRPr="00792C15">
        <w:rPr>
          <w:rFonts w:ascii="Times New Roman" w:hAnsi="Times New Roman" w:cs="Times New Roman"/>
          <w:sz w:val="28"/>
          <w:szCs w:val="28"/>
        </w:rPr>
        <w:t>Администрации</w:t>
      </w:r>
      <w:r w:rsidRPr="00792C15">
        <w:rPr>
          <w:rFonts w:ascii="Times New Roman" w:hAnsi="Times New Roman" w:cs="Times New Roman"/>
          <w:sz w:val="28"/>
          <w:szCs w:val="28"/>
        </w:rPr>
        <w:t xml:space="preserve"> </w:t>
      </w:r>
      <w:r w:rsidR="00666ADC" w:rsidRPr="00792C15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792C15">
        <w:rPr>
          <w:rFonts w:ascii="Times New Roman" w:hAnsi="Times New Roman" w:cs="Times New Roman"/>
          <w:sz w:val="28"/>
          <w:szCs w:val="28"/>
        </w:rPr>
        <w:t>поселения.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Первый экземпляр Заявления на закрытие лицевого счета передается клиенту (ликвидационной комиссии), второй экземпляр остается</w:t>
      </w:r>
      <w:r w:rsidR="00880FE8" w:rsidRPr="00792C15">
        <w:rPr>
          <w:rFonts w:ascii="Times New Roman" w:hAnsi="Times New Roman" w:cs="Times New Roman"/>
          <w:sz w:val="28"/>
          <w:szCs w:val="28"/>
        </w:rPr>
        <w:t xml:space="preserve"> в Финансовом управлении администрации муниципального образования «Мелекесский район» Ульяновской области</w:t>
      </w:r>
      <w:r w:rsidRPr="00792C15">
        <w:rPr>
          <w:rFonts w:ascii="Times New Roman" w:hAnsi="Times New Roman" w:cs="Times New Roman"/>
          <w:sz w:val="28"/>
          <w:szCs w:val="28"/>
        </w:rPr>
        <w:t xml:space="preserve"> в Финансово-бюджетном отделе.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4.1</w:t>
      </w:r>
      <w:r w:rsidR="0032439E">
        <w:rPr>
          <w:rFonts w:ascii="Times New Roman" w:hAnsi="Times New Roman" w:cs="Times New Roman"/>
          <w:sz w:val="28"/>
          <w:szCs w:val="28"/>
        </w:rPr>
        <w:t>5</w:t>
      </w:r>
      <w:r w:rsidRPr="00792C15">
        <w:rPr>
          <w:rFonts w:ascii="Times New Roman" w:hAnsi="Times New Roman" w:cs="Times New Roman"/>
          <w:sz w:val="28"/>
          <w:szCs w:val="28"/>
        </w:rPr>
        <w:t>. Закрытие лицевого счета клиента осуществляется после внесения соответствующих изменений в Сводный реестр.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4.1</w:t>
      </w:r>
      <w:r w:rsidR="0032439E">
        <w:rPr>
          <w:rFonts w:ascii="Times New Roman" w:hAnsi="Times New Roman" w:cs="Times New Roman"/>
          <w:sz w:val="28"/>
          <w:szCs w:val="28"/>
        </w:rPr>
        <w:t>6</w:t>
      </w:r>
      <w:r w:rsidRPr="00792C15">
        <w:rPr>
          <w:rFonts w:ascii="Times New Roman" w:hAnsi="Times New Roman" w:cs="Times New Roman"/>
          <w:sz w:val="28"/>
          <w:szCs w:val="28"/>
        </w:rPr>
        <w:t xml:space="preserve">. </w:t>
      </w:r>
      <w:r w:rsidR="00880FE8" w:rsidRPr="00792C15">
        <w:rPr>
          <w:rFonts w:ascii="Times New Roman" w:hAnsi="Times New Roman" w:cs="Times New Roman"/>
          <w:sz w:val="28"/>
          <w:szCs w:val="28"/>
        </w:rPr>
        <w:t>Финансовый</w:t>
      </w:r>
      <w:r w:rsidRPr="00792C15">
        <w:rPr>
          <w:rFonts w:ascii="Times New Roman" w:hAnsi="Times New Roman" w:cs="Times New Roman"/>
          <w:sz w:val="28"/>
          <w:szCs w:val="28"/>
        </w:rPr>
        <w:t xml:space="preserve"> отдел </w:t>
      </w:r>
      <w:r w:rsidRPr="00792C15">
        <w:rPr>
          <w:rFonts w:ascii="Times New Roman" w:hAnsi="Times New Roman" w:cs="Times New Roman"/>
          <w:b/>
          <w:sz w:val="28"/>
          <w:szCs w:val="28"/>
        </w:rPr>
        <w:t>не позднее пятого рабочего дня после внесения изменений</w:t>
      </w:r>
      <w:r w:rsidRPr="00792C15">
        <w:rPr>
          <w:rFonts w:ascii="Times New Roman" w:hAnsi="Times New Roman" w:cs="Times New Roman"/>
          <w:sz w:val="28"/>
          <w:szCs w:val="28"/>
        </w:rPr>
        <w:t xml:space="preserve"> в Сводный реестр, являющихся основанием для закрытия лицевого счета клиента, информирует клиента о необходимости представить Заявление на закрытие лицевого счета.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4.1</w:t>
      </w:r>
      <w:r w:rsidR="0032439E">
        <w:rPr>
          <w:rFonts w:ascii="Times New Roman" w:hAnsi="Times New Roman" w:cs="Times New Roman"/>
          <w:sz w:val="28"/>
          <w:szCs w:val="28"/>
        </w:rPr>
        <w:t>7</w:t>
      </w:r>
      <w:r w:rsidRPr="00792C15">
        <w:rPr>
          <w:rFonts w:ascii="Times New Roman" w:hAnsi="Times New Roman" w:cs="Times New Roman"/>
          <w:sz w:val="28"/>
          <w:szCs w:val="28"/>
        </w:rPr>
        <w:t xml:space="preserve">. При реорганизации (ликвидации) клиента </w:t>
      </w:r>
      <w:r w:rsidR="00880FE8" w:rsidRPr="00792C15">
        <w:rPr>
          <w:rFonts w:ascii="Times New Roman" w:hAnsi="Times New Roman" w:cs="Times New Roman"/>
          <w:sz w:val="28"/>
          <w:szCs w:val="28"/>
        </w:rPr>
        <w:t xml:space="preserve">в Финансовое управление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 xml:space="preserve">клиентом представляются копии документов о его реорганизации (ликвидации), а также в случае назначения ликвидационной комиссии - копия документа о назначении ликвидационной комиссии и заверенная Карточка образцов подписей с указанием срока полномочий каждого должностного лица, которое временно пользуется правом подписи, оформленная ликвидационной комиссией. 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При этом заверения копии документа о реорганизации (ликвидации) клиента и о назначении ликвидационной комиссии не требуется.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По завершении работы ликвидационной комиссии Заявление на закрытие лицевого счета оформляется ликвидационной комиссией.</w:t>
      </w:r>
    </w:p>
    <w:p w:rsidR="00916088" w:rsidRPr="00792C15" w:rsidRDefault="00916088" w:rsidP="00916088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</w:t>
      </w:r>
      <w:r w:rsidR="0032439E">
        <w:rPr>
          <w:rFonts w:ascii="Times New Roman" w:hAnsi="Times New Roman" w:cs="Times New Roman"/>
          <w:sz w:val="28"/>
          <w:szCs w:val="28"/>
        </w:rPr>
        <w:t>18</w:t>
      </w:r>
      <w:r w:rsidRPr="00792C15">
        <w:rPr>
          <w:rFonts w:ascii="Times New Roman" w:hAnsi="Times New Roman" w:cs="Times New Roman"/>
          <w:sz w:val="28"/>
          <w:szCs w:val="28"/>
        </w:rPr>
        <w:t xml:space="preserve">. При изменении типа учреждения </w:t>
      </w:r>
      <w:r w:rsidR="00880FE8" w:rsidRPr="00792C15">
        <w:rPr>
          <w:rFonts w:ascii="Times New Roman" w:hAnsi="Times New Roman" w:cs="Times New Roman"/>
          <w:sz w:val="28"/>
          <w:szCs w:val="28"/>
        </w:rPr>
        <w:t xml:space="preserve">в Финансовое управление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>клиентом представляется копия документа об изменении типа учреждения. При этом заверения копии указанного документа не требуется.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</w:t>
      </w:r>
      <w:r w:rsidR="0032439E">
        <w:rPr>
          <w:rFonts w:ascii="Times New Roman" w:hAnsi="Times New Roman" w:cs="Times New Roman"/>
          <w:sz w:val="28"/>
          <w:szCs w:val="28"/>
        </w:rPr>
        <w:t>19</w:t>
      </w:r>
      <w:r w:rsidRPr="00792C15">
        <w:rPr>
          <w:rFonts w:ascii="Times New Roman" w:hAnsi="Times New Roman" w:cs="Times New Roman"/>
          <w:sz w:val="28"/>
          <w:szCs w:val="28"/>
        </w:rPr>
        <w:t xml:space="preserve">. Лицевые счета клиентов закрываются при отсутствии на них </w:t>
      </w:r>
      <w:r w:rsidRPr="00792C15">
        <w:rPr>
          <w:rFonts w:ascii="Times New Roman" w:hAnsi="Times New Roman" w:cs="Times New Roman"/>
          <w:sz w:val="28"/>
          <w:szCs w:val="28"/>
        </w:rPr>
        <w:lastRenderedPageBreak/>
        <w:t xml:space="preserve">учтенных показателей. 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При наличии на закрываемом счете показателей отражение операций на нем прекращается (кроме операций по передаче показателей лицевых счетов) после отзыва соответствующих лимитов бюджетных обязательств (бюджетных ассигнований). 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b/>
          <w:sz w:val="28"/>
          <w:szCs w:val="28"/>
        </w:rPr>
        <w:t>Не позднее пяти рабочих дней</w:t>
      </w:r>
      <w:r w:rsidRPr="00792C15">
        <w:rPr>
          <w:rFonts w:ascii="Times New Roman" w:hAnsi="Times New Roman" w:cs="Times New Roman"/>
          <w:sz w:val="28"/>
          <w:szCs w:val="28"/>
        </w:rPr>
        <w:t xml:space="preserve"> после передачи в течение текущего финансового года показателей, отраженных на лицевом счете, осуществляется закрытие лицевого счета клиента.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4.2</w:t>
      </w:r>
      <w:r w:rsidR="0032439E">
        <w:rPr>
          <w:rFonts w:ascii="Times New Roman" w:hAnsi="Times New Roman" w:cs="Times New Roman"/>
          <w:sz w:val="28"/>
          <w:szCs w:val="28"/>
        </w:rPr>
        <w:t>0</w:t>
      </w:r>
      <w:r w:rsidRPr="00792C15">
        <w:rPr>
          <w:rFonts w:ascii="Times New Roman" w:hAnsi="Times New Roman" w:cs="Times New Roman"/>
          <w:sz w:val="28"/>
          <w:szCs w:val="28"/>
        </w:rPr>
        <w:t xml:space="preserve">. Если клиенту в соответствии с настоящим Порядком закрывается лицевой счет, его номер исключается главным специалистом </w:t>
      </w:r>
      <w:r w:rsidR="00880FE8" w:rsidRPr="00792C15">
        <w:rPr>
          <w:rFonts w:ascii="Times New Roman" w:hAnsi="Times New Roman" w:cs="Times New Roman"/>
          <w:sz w:val="28"/>
          <w:szCs w:val="28"/>
        </w:rPr>
        <w:t xml:space="preserve">Финансового управления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>из Карточки образцов подписей путем зачеркивания одной чертой номера соответствующего лицевого счета с указанием даты и проставлением подписи.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4.2</w:t>
      </w:r>
      <w:r w:rsidR="0032439E">
        <w:rPr>
          <w:rFonts w:ascii="Times New Roman" w:hAnsi="Times New Roman" w:cs="Times New Roman"/>
          <w:sz w:val="28"/>
          <w:szCs w:val="28"/>
        </w:rPr>
        <w:t>1</w:t>
      </w:r>
      <w:r w:rsidRPr="00792C15">
        <w:rPr>
          <w:rFonts w:ascii="Times New Roman" w:hAnsi="Times New Roman" w:cs="Times New Roman"/>
          <w:sz w:val="28"/>
          <w:szCs w:val="28"/>
        </w:rPr>
        <w:t xml:space="preserve">. После закрытия лицевого счета клиента главный специалист по финансам, осуществляющий открытие (переоформление, закрытие) и ведение лицевых счетов </w:t>
      </w:r>
      <w:r w:rsidR="00880FE8" w:rsidRPr="00792C15">
        <w:rPr>
          <w:rFonts w:ascii="Times New Roman" w:hAnsi="Times New Roman" w:cs="Times New Roman"/>
          <w:sz w:val="28"/>
          <w:szCs w:val="28"/>
        </w:rPr>
        <w:t xml:space="preserve">в Финансовом управлении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>вносит запись о закрытии лицевого счета в Книгу регистрации лицевых счетов.</w:t>
      </w:r>
    </w:p>
    <w:p w:rsidR="00916088" w:rsidRPr="00792C15" w:rsidRDefault="00880FE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Финансовый</w:t>
      </w:r>
      <w:r w:rsidR="00916088" w:rsidRPr="00792C15">
        <w:rPr>
          <w:rFonts w:ascii="Times New Roman" w:hAnsi="Times New Roman" w:cs="Times New Roman"/>
          <w:sz w:val="28"/>
          <w:szCs w:val="28"/>
        </w:rPr>
        <w:t xml:space="preserve"> отдел </w:t>
      </w:r>
      <w:r w:rsidR="00916088" w:rsidRPr="00792C15">
        <w:rPr>
          <w:rFonts w:ascii="Times New Roman" w:hAnsi="Times New Roman" w:cs="Times New Roman"/>
          <w:b/>
          <w:sz w:val="28"/>
          <w:szCs w:val="28"/>
        </w:rPr>
        <w:t>в течение пяти рабочих дней</w:t>
      </w:r>
      <w:r w:rsidR="00916088" w:rsidRPr="00792C15">
        <w:rPr>
          <w:rFonts w:ascii="Times New Roman" w:hAnsi="Times New Roman" w:cs="Times New Roman"/>
          <w:sz w:val="28"/>
          <w:szCs w:val="28"/>
        </w:rPr>
        <w:t xml:space="preserve"> после закрытия лицевого счета сообщает в письменной форме об этом клиенту или ликвидационной комиссии.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Копии сообщений о закрытии соответствующего лицевого счета хранятся в деле клиента.</w:t>
      </w:r>
    </w:p>
    <w:p w:rsidR="00916088" w:rsidRPr="00792C15" w:rsidRDefault="00916088" w:rsidP="00916088">
      <w:pPr>
        <w:pStyle w:val="ConsPlusNormal"/>
        <w:widowControl/>
        <w:spacing w:before="360" w:after="36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2C15">
        <w:rPr>
          <w:rFonts w:ascii="Times New Roman" w:hAnsi="Times New Roman" w:cs="Times New Roman"/>
          <w:b/>
          <w:sz w:val="28"/>
          <w:szCs w:val="28"/>
        </w:rPr>
        <w:t>5. Документооборот при ведении лицевых счетов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5.1. </w:t>
      </w:r>
      <w:r w:rsidR="00880FE8" w:rsidRPr="00792C15">
        <w:rPr>
          <w:rFonts w:ascii="Times New Roman" w:hAnsi="Times New Roman" w:cs="Times New Roman"/>
          <w:sz w:val="28"/>
          <w:szCs w:val="28"/>
        </w:rPr>
        <w:t>Финансовый</w:t>
      </w:r>
      <w:r w:rsidRPr="00792C15">
        <w:rPr>
          <w:rFonts w:ascii="Times New Roman" w:hAnsi="Times New Roman" w:cs="Times New Roman"/>
          <w:sz w:val="28"/>
          <w:szCs w:val="28"/>
        </w:rPr>
        <w:t xml:space="preserve"> отдел осуществляет сверку операций, учтенных на лицевых счетах, с клиентами (далее - сверка).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Сверка производится путем предоставления </w:t>
      </w:r>
      <w:r w:rsidR="00880FE8" w:rsidRPr="00792C15">
        <w:rPr>
          <w:rFonts w:ascii="Times New Roman" w:hAnsi="Times New Roman" w:cs="Times New Roman"/>
          <w:sz w:val="28"/>
          <w:szCs w:val="28"/>
        </w:rPr>
        <w:t xml:space="preserve">Финансового управления администрации муниципального образования «Мелекесский район» Ульяновской области </w:t>
      </w:r>
      <w:r w:rsidRPr="00792C15">
        <w:rPr>
          <w:rFonts w:ascii="Times New Roman" w:hAnsi="Times New Roman" w:cs="Times New Roman"/>
          <w:sz w:val="28"/>
          <w:szCs w:val="28"/>
        </w:rPr>
        <w:t>клиенту на бумажном носителе Выписки из лицевого счета получателя бюджетных средств (далее - Выписка из лицевого счета) по форме согласно Приложению № 6 к настоящему Порядку (код формы по КФД 0531759).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5.2. Выписка из лицевого счета формируется в разрезе первичных документов, подтверждающих проведение операции за соответствующий операционный день.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5.3. Выписка из лицевого счета предоставляется </w:t>
      </w:r>
      <w:r w:rsidRPr="00792C15">
        <w:rPr>
          <w:rFonts w:ascii="Times New Roman" w:hAnsi="Times New Roman" w:cs="Times New Roman"/>
          <w:b/>
          <w:sz w:val="28"/>
          <w:szCs w:val="28"/>
        </w:rPr>
        <w:t>не позднее следующего операционного дня после совершения операции.</w:t>
      </w:r>
      <w:r w:rsidRPr="00792C1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lastRenderedPageBreak/>
        <w:t>На Выписке из лицевого счета и на каждом приложенном к Выписке из лицевого счета документе ставится отметка об исполнении с указанием  даты, телефона, должности, фамилии, инициалов и подписи ответственного исполнителя – главного специалиста по финансам, осуществляющего ведение лицевых счетов в Финансово-бюджетном отделе.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5.4. Вместе с Выпиской из лицевого счета формируются и представляются клиенту следующие документы:</w:t>
      </w:r>
    </w:p>
    <w:p w:rsidR="00916088" w:rsidRPr="00792C15" w:rsidRDefault="00916088" w:rsidP="00916088">
      <w:pPr>
        <w:pStyle w:val="ConsPlusNormal"/>
        <w:spacing w:before="120" w:after="12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приложение к Выписке из лицевого счета получателя бюджетных средств по форме согласно Приложению №7 к настоящему Порядку (код формы по КФД 0531778). Приложение к Выписке из лицевого счета формируется в разрезе кодов бюджетной классификации;</w:t>
      </w:r>
    </w:p>
    <w:p w:rsidR="00916088" w:rsidRPr="00792C15" w:rsidRDefault="00916088" w:rsidP="00916088">
      <w:pPr>
        <w:pStyle w:val="ConsPlusNormal"/>
        <w:spacing w:before="120" w:after="12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реестр расходных платежных документов, отражающий кассовый расход за текущий день по форме согласно Приложению №8 к настоящему Порядку.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5.5. Выписка из лицевого счета и приложения к ней выдаются на бумажном носителе.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 xml:space="preserve">5.6. </w:t>
      </w:r>
      <w:r w:rsidR="00880FE8" w:rsidRPr="00792C15">
        <w:rPr>
          <w:rFonts w:ascii="Times New Roman" w:hAnsi="Times New Roman" w:cs="Times New Roman"/>
          <w:sz w:val="28"/>
          <w:szCs w:val="28"/>
        </w:rPr>
        <w:t>Финансовый</w:t>
      </w:r>
      <w:r w:rsidRPr="00792C15">
        <w:rPr>
          <w:rFonts w:ascii="Times New Roman" w:hAnsi="Times New Roman" w:cs="Times New Roman"/>
          <w:sz w:val="28"/>
          <w:szCs w:val="28"/>
        </w:rPr>
        <w:t xml:space="preserve"> отдел </w:t>
      </w:r>
      <w:r w:rsidRPr="00792C15">
        <w:rPr>
          <w:rFonts w:ascii="Times New Roman" w:hAnsi="Times New Roman" w:cs="Times New Roman"/>
          <w:b/>
          <w:sz w:val="28"/>
          <w:szCs w:val="28"/>
        </w:rPr>
        <w:t>не позднее третьего рабочего дня, следующего за отчетным месяцем</w:t>
      </w:r>
      <w:r w:rsidRPr="00792C15">
        <w:rPr>
          <w:rFonts w:ascii="Times New Roman" w:hAnsi="Times New Roman" w:cs="Times New Roman"/>
          <w:sz w:val="28"/>
          <w:szCs w:val="28"/>
        </w:rPr>
        <w:t xml:space="preserve">, предоставляет клиентам на бумажном носителе Лицевой счет получателя средств по форме согласно Приложению №9 к настоящему Порядку. 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Лицевой счет получателя средств формируются в разрезе кодов бюджетной классификации нарастающим итогом на первое число месяца, следующего за отчетным месяцем.</w:t>
      </w:r>
    </w:p>
    <w:p w:rsidR="00916088" w:rsidRPr="00792C15" w:rsidRDefault="00916088" w:rsidP="00916088">
      <w:pPr>
        <w:pStyle w:val="ConsPlusNormal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В Лицевом счете получателя средств отражаются следующие данные:</w:t>
      </w:r>
    </w:p>
    <w:p w:rsidR="00916088" w:rsidRPr="00792C15" w:rsidRDefault="00916088" w:rsidP="00916088">
      <w:pPr>
        <w:pStyle w:val="ConsPlusNormal"/>
        <w:spacing w:before="120" w:after="12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лимиты бюджетных обязательств;</w:t>
      </w:r>
    </w:p>
    <w:p w:rsidR="00916088" w:rsidRPr="00792C15" w:rsidRDefault="00916088" w:rsidP="00916088">
      <w:pPr>
        <w:pStyle w:val="ConsPlusNormal"/>
        <w:spacing w:before="120" w:after="12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учтенные обязательства;</w:t>
      </w:r>
    </w:p>
    <w:p w:rsidR="00916088" w:rsidRPr="00792C15" w:rsidRDefault="00916088" w:rsidP="00916088">
      <w:pPr>
        <w:pStyle w:val="ConsPlusNormal"/>
        <w:spacing w:before="120" w:after="12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объем финансирования;</w:t>
      </w:r>
    </w:p>
    <w:p w:rsidR="00916088" w:rsidRPr="00792C15" w:rsidRDefault="00916088" w:rsidP="00916088">
      <w:pPr>
        <w:pStyle w:val="ConsPlusNormal"/>
        <w:spacing w:before="120" w:after="12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кассовые расходы;</w:t>
      </w:r>
    </w:p>
    <w:p w:rsidR="00916088" w:rsidRPr="00792C15" w:rsidRDefault="00916088" w:rsidP="00916088">
      <w:pPr>
        <w:pStyle w:val="ConsPlusNormal"/>
        <w:spacing w:before="120" w:after="12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- остаток лимитов бюджетных обязательств для принятия обязательств</w:t>
      </w:r>
    </w:p>
    <w:p w:rsidR="00916088" w:rsidRPr="00792C15" w:rsidRDefault="00916088" w:rsidP="00916088">
      <w:pPr>
        <w:pStyle w:val="ConsPlusNormal"/>
        <w:spacing w:before="120" w:after="12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2C15">
        <w:rPr>
          <w:rFonts w:ascii="Times New Roman" w:hAnsi="Times New Roman" w:cs="Times New Roman"/>
          <w:sz w:val="28"/>
          <w:szCs w:val="28"/>
        </w:rPr>
        <w:t>5.</w:t>
      </w:r>
      <w:r w:rsidR="0032439E">
        <w:rPr>
          <w:rFonts w:ascii="Times New Roman" w:hAnsi="Times New Roman" w:cs="Times New Roman"/>
          <w:sz w:val="28"/>
          <w:szCs w:val="28"/>
        </w:rPr>
        <w:t>7</w:t>
      </w:r>
      <w:r w:rsidRPr="00792C15">
        <w:rPr>
          <w:rFonts w:ascii="Times New Roman" w:hAnsi="Times New Roman" w:cs="Times New Roman"/>
          <w:sz w:val="28"/>
          <w:szCs w:val="28"/>
        </w:rPr>
        <w:t>. Хранение Выписок из лицевых счетов и Приложений к ним, Лицевого счета получателя средств осуществляется в соответствии с правилами делопроизводства.</w:t>
      </w:r>
    </w:p>
    <w:p w:rsidR="00925599" w:rsidRPr="00792C15" w:rsidRDefault="00925599">
      <w:pPr>
        <w:pStyle w:val="ConsPlusNormal"/>
        <w:jc w:val="right"/>
        <w:outlineLvl w:val="1"/>
        <w:rPr>
          <w:sz w:val="28"/>
          <w:szCs w:val="28"/>
        </w:rPr>
      </w:pPr>
    </w:p>
    <w:p w:rsidR="00925599" w:rsidRPr="00792C15" w:rsidRDefault="00925599">
      <w:pPr>
        <w:pStyle w:val="ConsPlusNormal"/>
        <w:jc w:val="right"/>
        <w:outlineLvl w:val="1"/>
        <w:rPr>
          <w:sz w:val="28"/>
          <w:szCs w:val="28"/>
        </w:rPr>
      </w:pPr>
    </w:p>
    <w:p w:rsidR="00925599" w:rsidRPr="00792C15" w:rsidRDefault="00925599">
      <w:pPr>
        <w:pStyle w:val="ConsPlusNormal"/>
        <w:jc w:val="right"/>
        <w:outlineLvl w:val="1"/>
        <w:rPr>
          <w:sz w:val="28"/>
          <w:szCs w:val="28"/>
        </w:rPr>
      </w:pPr>
    </w:p>
    <w:p w:rsidR="00593E79" w:rsidRPr="00792C15" w:rsidRDefault="00593E79" w:rsidP="00A82C64">
      <w:pPr>
        <w:pStyle w:val="ConsPlusNormal"/>
        <w:outlineLvl w:val="1"/>
        <w:rPr>
          <w:sz w:val="28"/>
          <w:szCs w:val="28"/>
        </w:rPr>
      </w:pPr>
    </w:p>
    <w:p w:rsidR="00593E79" w:rsidRPr="00792C15" w:rsidRDefault="00593E79" w:rsidP="00A82C64">
      <w:pPr>
        <w:pStyle w:val="ConsPlusNormal"/>
        <w:outlineLvl w:val="1"/>
        <w:rPr>
          <w:sz w:val="28"/>
          <w:szCs w:val="28"/>
        </w:rPr>
      </w:pPr>
    </w:p>
    <w:p w:rsidR="00593E79" w:rsidRDefault="00593E79" w:rsidP="00A82C64">
      <w:pPr>
        <w:pStyle w:val="ConsPlusNormal"/>
        <w:outlineLvl w:val="1"/>
        <w:rPr>
          <w:sz w:val="28"/>
          <w:szCs w:val="28"/>
        </w:rPr>
      </w:pPr>
    </w:p>
    <w:p w:rsidR="00F23FE5" w:rsidRDefault="00F23FE5" w:rsidP="00A82C64">
      <w:pPr>
        <w:pStyle w:val="ConsPlusNormal"/>
        <w:outlineLvl w:val="1"/>
      </w:pPr>
    </w:p>
    <w:p w:rsidR="00925599" w:rsidRDefault="00925599" w:rsidP="003E3DB2">
      <w:pPr>
        <w:pStyle w:val="ConsPlusNormal"/>
        <w:outlineLvl w:val="1"/>
      </w:pPr>
    </w:p>
    <w:p w:rsidR="000850C9" w:rsidRPr="00F23FE5" w:rsidRDefault="00F23FE5">
      <w:pPr>
        <w:pStyle w:val="ConsPlusNormal"/>
        <w:jc w:val="right"/>
        <w:outlineLvl w:val="1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>Приложение №</w:t>
      </w:r>
      <w:r w:rsidR="000850C9" w:rsidRPr="00F23FE5">
        <w:rPr>
          <w:rFonts w:ascii="Courier New" w:hAnsi="Courier New" w:cs="Courier New"/>
          <w:sz w:val="24"/>
          <w:szCs w:val="24"/>
        </w:rPr>
        <w:t xml:space="preserve"> 1</w:t>
      </w:r>
    </w:p>
    <w:p w:rsidR="000850C9" w:rsidRPr="00F23FE5" w:rsidRDefault="000850C9">
      <w:pPr>
        <w:pStyle w:val="ConsPlusNormal"/>
        <w:jc w:val="right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>к Порядку</w:t>
      </w:r>
    </w:p>
    <w:p w:rsidR="006C6EC4" w:rsidRPr="00F23FE5" w:rsidRDefault="000850C9">
      <w:pPr>
        <w:pStyle w:val="ConsPlusNormal"/>
        <w:jc w:val="right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 xml:space="preserve">открытия и ведения лицевых счетов </w:t>
      </w:r>
    </w:p>
    <w:p w:rsidR="006D4295" w:rsidRPr="00F23FE5" w:rsidRDefault="006D4295" w:rsidP="006D4295">
      <w:pPr>
        <w:pStyle w:val="ConsPlusNormal"/>
        <w:jc w:val="right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 xml:space="preserve">администрацией </w:t>
      </w:r>
    </w:p>
    <w:p w:rsidR="006D4295" w:rsidRPr="00F23FE5" w:rsidRDefault="006D4295" w:rsidP="006D4295">
      <w:pPr>
        <w:pStyle w:val="ConsPlusNormal"/>
        <w:jc w:val="right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 xml:space="preserve">МО </w:t>
      </w:r>
      <w:r w:rsidR="00F23FE5" w:rsidRPr="00F23FE5">
        <w:rPr>
          <w:rFonts w:ascii="Courier New" w:hAnsi="Courier New" w:cs="Courier New"/>
          <w:sz w:val="24"/>
          <w:szCs w:val="24"/>
        </w:rPr>
        <w:t xml:space="preserve"> «Рязановское </w:t>
      </w:r>
      <w:r w:rsidRPr="00F23FE5">
        <w:rPr>
          <w:rFonts w:ascii="Courier New" w:hAnsi="Courier New" w:cs="Courier New"/>
          <w:sz w:val="24"/>
          <w:szCs w:val="24"/>
        </w:rPr>
        <w:t>сельское поселение»</w:t>
      </w:r>
    </w:p>
    <w:p w:rsidR="000850C9" w:rsidRPr="00F23FE5" w:rsidRDefault="006D4295" w:rsidP="006D4295">
      <w:pPr>
        <w:pStyle w:val="ConsPlusNormal"/>
        <w:jc w:val="right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 xml:space="preserve"> </w:t>
      </w:r>
      <w:r w:rsidR="003E3DB2" w:rsidRPr="00F23FE5">
        <w:rPr>
          <w:rFonts w:ascii="Courier New" w:hAnsi="Courier New" w:cs="Courier New"/>
          <w:sz w:val="24"/>
          <w:szCs w:val="24"/>
        </w:rPr>
        <w:t>Мелекесск</w:t>
      </w:r>
      <w:r w:rsidRPr="00F23FE5">
        <w:rPr>
          <w:rFonts w:ascii="Courier New" w:hAnsi="Courier New" w:cs="Courier New"/>
          <w:sz w:val="24"/>
          <w:szCs w:val="24"/>
        </w:rPr>
        <w:t>ого</w:t>
      </w:r>
      <w:r w:rsidR="003E3DB2" w:rsidRPr="00F23FE5">
        <w:rPr>
          <w:rFonts w:ascii="Courier New" w:hAnsi="Courier New" w:cs="Courier New"/>
          <w:sz w:val="24"/>
          <w:szCs w:val="24"/>
        </w:rPr>
        <w:t xml:space="preserve"> район</w:t>
      </w:r>
      <w:r w:rsidRPr="00F23FE5">
        <w:rPr>
          <w:rFonts w:ascii="Courier New" w:hAnsi="Courier New" w:cs="Courier New"/>
          <w:sz w:val="24"/>
          <w:szCs w:val="24"/>
        </w:rPr>
        <w:t>а</w:t>
      </w:r>
    </w:p>
    <w:p w:rsidR="000850C9" w:rsidRPr="00F23FE5" w:rsidRDefault="000850C9">
      <w:pPr>
        <w:pStyle w:val="ConsPlusNormal"/>
        <w:jc w:val="right"/>
        <w:rPr>
          <w:rFonts w:ascii="Courier New" w:hAnsi="Courier New" w:cs="Courier New"/>
        </w:rPr>
      </w:pPr>
      <w:r w:rsidRPr="00F23FE5">
        <w:rPr>
          <w:rFonts w:ascii="Courier New" w:hAnsi="Courier New" w:cs="Courier New"/>
          <w:sz w:val="24"/>
          <w:szCs w:val="24"/>
        </w:rPr>
        <w:t>Ульяновской области</w:t>
      </w:r>
    </w:p>
    <w:p w:rsidR="000850C9" w:rsidRDefault="000850C9">
      <w:pPr>
        <w:pStyle w:val="ConsPlusNormal"/>
        <w:jc w:val="both"/>
      </w:pPr>
    </w:p>
    <w:p w:rsidR="000850C9" w:rsidRDefault="000850C9">
      <w:pPr>
        <w:pStyle w:val="ConsPlusNonformat"/>
        <w:jc w:val="both"/>
      </w:pPr>
      <w:bookmarkStart w:id="1" w:name="P622"/>
      <w:bookmarkEnd w:id="1"/>
      <w:r>
        <w:t xml:space="preserve">                                 Заявление</w:t>
      </w:r>
    </w:p>
    <w:p w:rsidR="000850C9" w:rsidRDefault="000850C9">
      <w:pPr>
        <w:pStyle w:val="ConsPlusNonformat"/>
        <w:jc w:val="both"/>
      </w:pPr>
      <w:r>
        <w:t xml:space="preserve">                        на открытие лицевого счета</w:t>
      </w:r>
    </w:p>
    <w:p w:rsidR="000850C9" w:rsidRDefault="000850C9">
      <w:pPr>
        <w:pStyle w:val="ConsPlusNonformat"/>
        <w:jc w:val="both"/>
      </w:pPr>
      <w:r>
        <w:t xml:space="preserve">                        на "___" _________ 20__ г.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┌───────────┐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│    Коды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├───────────┤</w:t>
      </w:r>
    </w:p>
    <w:p w:rsidR="000850C9" w:rsidRDefault="000850C9">
      <w:pPr>
        <w:pStyle w:val="ConsPlusNonformat"/>
        <w:jc w:val="both"/>
      </w:pPr>
      <w:r>
        <w:t>Наименование клиента _______________________________          │           │</w:t>
      </w:r>
    </w:p>
    <w:p w:rsidR="000850C9" w:rsidRDefault="000850C9">
      <w:pPr>
        <w:pStyle w:val="ConsPlusNonformat"/>
        <w:jc w:val="both"/>
      </w:pPr>
      <w:r>
        <w:t>____________________________________________________     Дата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├───────────┤</w:t>
      </w:r>
    </w:p>
    <w:p w:rsidR="000850C9" w:rsidRDefault="000850C9">
      <w:pPr>
        <w:pStyle w:val="ConsPlusNonformat"/>
        <w:jc w:val="both"/>
      </w:pPr>
      <w:r>
        <w:t>Наименование иного получателя ______________________      ИНН │           │</w:t>
      </w:r>
    </w:p>
    <w:p w:rsidR="000850C9" w:rsidRDefault="000850C9">
      <w:pPr>
        <w:pStyle w:val="ConsPlusNonformat"/>
        <w:jc w:val="both"/>
      </w:pPr>
      <w:r>
        <w:t>____________________________________________________          ├───────────┤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КПП │           │</w:t>
      </w:r>
    </w:p>
    <w:p w:rsidR="000850C9" w:rsidRDefault="000850C9">
      <w:pPr>
        <w:pStyle w:val="ConsPlusNonformat"/>
        <w:jc w:val="both"/>
      </w:pPr>
      <w:r>
        <w:t>Финансовый орган _________________________________________    └───────────┘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Прошу открыть лицевой счет _______________________________</w:t>
      </w:r>
    </w:p>
    <w:p w:rsidR="000850C9" w:rsidRDefault="000850C9">
      <w:pPr>
        <w:pStyle w:val="ConsPlusNonformat"/>
        <w:jc w:val="both"/>
      </w:pPr>
      <w:r>
        <w:t xml:space="preserve">                               (вид лицевого счета)</w:t>
      </w:r>
    </w:p>
    <w:p w:rsidR="000850C9" w:rsidRDefault="000850C9">
      <w:pPr>
        <w:pStyle w:val="ConsPlusNonformat"/>
        <w:jc w:val="both"/>
      </w:pPr>
      <w:r>
        <w:t>Приложения: 1. ___________________________________________</w:t>
      </w:r>
    </w:p>
    <w:p w:rsidR="000850C9" w:rsidRDefault="000850C9">
      <w:pPr>
        <w:pStyle w:val="ConsPlusNonformat"/>
        <w:jc w:val="both"/>
      </w:pPr>
      <w:r>
        <w:t xml:space="preserve">            2. ___________________________________________</w:t>
      </w:r>
    </w:p>
    <w:p w:rsidR="000850C9" w:rsidRDefault="000850C9">
      <w:pPr>
        <w:pStyle w:val="ConsPlusNonformat"/>
        <w:jc w:val="both"/>
      </w:pPr>
      <w:r>
        <w:t xml:space="preserve">            3. ___________________________________________</w:t>
      </w:r>
    </w:p>
    <w:p w:rsidR="000850C9" w:rsidRDefault="000850C9">
      <w:pPr>
        <w:pStyle w:val="ConsPlusNonformat"/>
        <w:jc w:val="both"/>
      </w:pPr>
      <w:r>
        <w:t xml:space="preserve">            4. ___________________________________________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Руководитель клиента _____________________ __________ _____________________</w:t>
      </w:r>
    </w:p>
    <w:p w:rsidR="000850C9" w:rsidRDefault="000850C9">
      <w:pPr>
        <w:pStyle w:val="ConsPlusNonformat"/>
        <w:jc w:val="both"/>
      </w:pPr>
      <w:r>
        <w:t>(уполномоченное лицо)     (должность)       (подпись)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Главный бухгалтер клиента ________________ __________ _____________________</w:t>
      </w:r>
    </w:p>
    <w:p w:rsidR="000850C9" w:rsidRDefault="000850C9">
      <w:pPr>
        <w:pStyle w:val="ConsPlusNonformat"/>
        <w:jc w:val="both"/>
      </w:pPr>
      <w:r>
        <w:t>(уполномоченное лицо)       (должность)    (подпись)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"____" _____________ 20 ___ г.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---------------------------------------------------------------------------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 xml:space="preserve">                        Отметка финансового органа</w:t>
      </w:r>
    </w:p>
    <w:p w:rsidR="000850C9" w:rsidRDefault="000850C9">
      <w:pPr>
        <w:pStyle w:val="ConsPlusNonformat"/>
        <w:jc w:val="both"/>
      </w:pPr>
      <w:r>
        <w:t xml:space="preserve">               об открытии лицевого счета N _______________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Руководитель (уполномоченное лицо)</w:t>
      </w:r>
    </w:p>
    <w:p w:rsidR="000850C9" w:rsidRDefault="000850C9">
      <w:pPr>
        <w:pStyle w:val="ConsPlusNonformat"/>
        <w:jc w:val="both"/>
      </w:pPr>
      <w:r>
        <w:t xml:space="preserve"> ___________ _________ _____________________</w:t>
      </w:r>
      <w:r w:rsidR="00A82C64">
        <w:t>_     _______________</w:t>
      </w:r>
    </w:p>
    <w:p w:rsidR="000850C9" w:rsidRDefault="000850C9" w:rsidP="00A82C64">
      <w:pPr>
        <w:pStyle w:val="ConsPlusNonformat"/>
        <w:tabs>
          <w:tab w:val="left" w:pos="7530"/>
        </w:tabs>
        <w:jc w:val="both"/>
      </w:pPr>
      <w:r>
        <w:t>(до</w:t>
      </w:r>
      <w:r w:rsidR="00A82C64">
        <w:t xml:space="preserve">лжность)    (подпись)   (расшифровка </w:t>
      </w:r>
      <w:r>
        <w:t>подписи)</w:t>
      </w:r>
      <w:r w:rsidR="00A82C64" w:rsidRPr="00A82C64">
        <w:t>(абонентский номер)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Начальник отдела бюджетного</w:t>
      </w:r>
    </w:p>
    <w:p w:rsidR="000850C9" w:rsidRDefault="000850C9">
      <w:pPr>
        <w:pStyle w:val="ConsPlusNonformat"/>
        <w:jc w:val="both"/>
      </w:pPr>
      <w:r>
        <w:t>учета и отчетности</w:t>
      </w:r>
    </w:p>
    <w:p w:rsidR="000850C9" w:rsidRDefault="000850C9">
      <w:pPr>
        <w:pStyle w:val="ConsPlusNonformat"/>
        <w:jc w:val="both"/>
      </w:pPr>
      <w:r>
        <w:t>(уполномоченное лицо)</w:t>
      </w:r>
    </w:p>
    <w:p w:rsidR="000850C9" w:rsidRDefault="000850C9">
      <w:pPr>
        <w:pStyle w:val="ConsPlusNonformat"/>
        <w:jc w:val="both"/>
      </w:pPr>
      <w:r>
        <w:t xml:space="preserve">                                ___________ _________ _____________________</w:t>
      </w:r>
    </w:p>
    <w:p w:rsidR="000850C9" w:rsidRDefault="000850C9">
      <w:pPr>
        <w:pStyle w:val="ConsPlusNonformat"/>
        <w:jc w:val="both"/>
      </w:pPr>
      <w:r>
        <w:t xml:space="preserve">                                (должность) (подпись)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Ответственный исполнитель</w:t>
      </w:r>
    </w:p>
    <w:p w:rsidR="000850C9" w:rsidRDefault="000850C9">
      <w:pPr>
        <w:pStyle w:val="ConsPlusNonformat"/>
        <w:jc w:val="both"/>
      </w:pPr>
      <w:r>
        <w:t xml:space="preserve">                      ___________ _________ _____________________ _________</w:t>
      </w:r>
    </w:p>
    <w:p w:rsidR="000850C9" w:rsidRDefault="000850C9">
      <w:pPr>
        <w:pStyle w:val="ConsPlusNonformat"/>
        <w:jc w:val="both"/>
      </w:pPr>
      <w:r>
        <w:t xml:space="preserve">                      (должность) (подпись) (расшифровка подписи) (телефон)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"__" __________ 20__ г.</w:t>
      </w:r>
    </w:p>
    <w:p w:rsidR="000850C9" w:rsidRDefault="000850C9">
      <w:pPr>
        <w:pStyle w:val="ConsPlusNormal"/>
        <w:jc w:val="both"/>
      </w:pPr>
    </w:p>
    <w:p w:rsidR="00F23FE5" w:rsidRDefault="00F23FE5">
      <w:pPr>
        <w:pStyle w:val="ConsPlusNormal"/>
        <w:jc w:val="both"/>
      </w:pPr>
    </w:p>
    <w:p w:rsidR="00F23FE5" w:rsidRDefault="00F23FE5">
      <w:pPr>
        <w:pStyle w:val="ConsPlusNormal"/>
        <w:jc w:val="both"/>
      </w:pPr>
    </w:p>
    <w:p w:rsidR="000850C9" w:rsidRPr="00F23FE5" w:rsidRDefault="00F23FE5">
      <w:pPr>
        <w:pStyle w:val="ConsPlusNormal"/>
        <w:jc w:val="right"/>
        <w:outlineLvl w:val="1"/>
        <w:rPr>
          <w:rFonts w:ascii="Courier New" w:hAnsi="Courier New" w:cs="Courier New"/>
        </w:rPr>
      </w:pPr>
      <w:r w:rsidRPr="00F23FE5">
        <w:rPr>
          <w:rFonts w:ascii="Courier New" w:hAnsi="Courier New" w:cs="Courier New"/>
        </w:rPr>
        <w:t>Приложение №</w:t>
      </w:r>
      <w:r w:rsidR="000850C9" w:rsidRPr="00F23FE5">
        <w:rPr>
          <w:rFonts w:ascii="Courier New" w:hAnsi="Courier New" w:cs="Courier New"/>
        </w:rPr>
        <w:t xml:space="preserve"> 2</w:t>
      </w:r>
    </w:p>
    <w:p w:rsidR="000850C9" w:rsidRPr="00F23FE5" w:rsidRDefault="000850C9">
      <w:pPr>
        <w:pStyle w:val="ConsPlusNormal"/>
        <w:jc w:val="right"/>
        <w:rPr>
          <w:rFonts w:ascii="Courier New" w:hAnsi="Courier New" w:cs="Courier New"/>
        </w:rPr>
      </w:pPr>
      <w:r w:rsidRPr="00F23FE5">
        <w:rPr>
          <w:rFonts w:ascii="Courier New" w:hAnsi="Courier New" w:cs="Courier New"/>
        </w:rPr>
        <w:t>к Порядку</w:t>
      </w:r>
    </w:p>
    <w:p w:rsidR="006C6EC4" w:rsidRPr="00F23FE5" w:rsidRDefault="000850C9" w:rsidP="006C6EC4">
      <w:pPr>
        <w:pStyle w:val="ConsPlusNormal"/>
        <w:jc w:val="right"/>
        <w:rPr>
          <w:rFonts w:ascii="Courier New" w:hAnsi="Courier New" w:cs="Courier New"/>
        </w:rPr>
      </w:pPr>
      <w:r w:rsidRPr="00F23FE5">
        <w:rPr>
          <w:rFonts w:ascii="Courier New" w:hAnsi="Courier New" w:cs="Courier New"/>
        </w:rPr>
        <w:t xml:space="preserve">открытия и ведения лицевых счетов </w:t>
      </w:r>
    </w:p>
    <w:p w:rsidR="006D4295" w:rsidRPr="00F23FE5" w:rsidRDefault="006D4295" w:rsidP="006D4295">
      <w:pPr>
        <w:pStyle w:val="ConsPlusNormal"/>
        <w:jc w:val="right"/>
        <w:rPr>
          <w:rFonts w:ascii="Courier New" w:hAnsi="Courier New" w:cs="Courier New"/>
          <w:szCs w:val="22"/>
        </w:rPr>
      </w:pPr>
      <w:r w:rsidRPr="00F23FE5">
        <w:rPr>
          <w:rFonts w:ascii="Courier New" w:hAnsi="Courier New" w:cs="Courier New"/>
          <w:szCs w:val="22"/>
        </w:rPr>
        <w:t xml:space="preserve">администрацией </w:t>
      </w:r>
    </w:p>
    <w:p w:rsidR="006D4295" w:rsidRPr="00F23FE5" w:rsidRDefault="006D4295" w:rsidP="006D4295">
      <w:pPr>
        <w:pStyle w:val="ConsPlusNormal"/>
        <w:jc w:val="right"/>
        <w:rPr>
          <w:rFonts w:ascii="Courier New" w:hAnsi="Courier New" w:cs="Courier New"/>
          <w:szCs w:val="22"/>
        </w:rPr>
      </w:pPr>
      <w:r w:rsidRPr="00F23FE5">
        <w:rPr>
          <w:rFonts w:ascii="Courier New" w:hAnsi="Courier New" w:cs="Courier New"/>
          <w:szCs w:val="22"/>
        </w:rPr>
        <w:t>МО «</w:t>
      </w:r>
      <w:r w:rsidR="00F23FE5" w:rsidRPr="00F23FE5">
        <w:rPr>
          <w:rFonts w:ascii="Courier New" w:hAnsi="Courier New" w:cs="Courier New"/>
          <w:szCs w:val="22"/>
        </w:rPr>
        <w:t>Рязановское</w:t>
      </w:r>
      <w:r w:rsidRPr="00F23FE5">
        <w:rPr>
          <w:rFonts w:ascii="Courier New" w:hAnsi="Courier New" w:cs="Courier New"/>
          <w:szCs w:val="22"/>
        </w:rPr>
        <w:t xml:space="preserve"> сельское поселение»</w:t>
      </w:r>
    </w:p>
    <w:p w:rsidR="006D4295" w:rsidRPr="00F23FE5" w:rsidRDefault="006D4295" w:rsidP="006D4295">
      <w:pPr>
        <w:pStyle w:val="ConsPlusNormal"/>
        <w:jc w:val="right"/>
        <w:rPr>
          <w:rFonts w:ascii="Courier New" w:hAnsi="Courier New" w:cs="Courier New"/>
        </w:rPr>
      </w:pPr>
      <w:r w:rsidRPr="00F23FE5">
        <w:rPr>
          <w:rFonts w:ascii="Courier New" w:hAnsi="Courier New" w:cs="Courier New"/>
        </w:rPr>
        <w:t xml:space="preserve"> Мелекесского района</w:t>
      </w:r>
    </w:p>
    <w:p w:rsidR="006D4295" w:rsidRPr="00F23FE5" w:rsidRDefault="006D4295" w:rsidP="006D4295">
      <w:pPr>
        <w:pStyle w:val="ConsPlusNormal"/>
        <w:jc w:val="right"/>
        <w:rPr>
          <w:rFonts w:ascii="Courier New" w:hAnsi="Courier New" w:cs="Courier New"/>
        </w:rPr>
      </w:pPr>
      <w:r w:rsidRPr="00F23FE5">
        <w:rPr>
          <w:rFonts w:ascii="Courier New" w:hAnsi="Courier New" w:cs="Courier New"/>
        </w:rPr>
        <w:t>Ульяновской области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┌─────────┐</w:t>
      </w:r>
    </w:p>
    <w:p w:rsidR="000850C9" w:rsidRDefault="000850C9">
      <w:pPr>
        <w:pStyle w:val="ConsPlusNonformat"/>
        <w:jc w:val="both"/>
      </w:pPr>
      <w:r>
        <w:t xml:space="preserve">           </w:t>
      </w:r>
      <w:r w:rsidR="00F23FE5">
        <w:t xml:space="preserve">    КАРТОЧКА ОБРАЗЦОВ ПОДПИСЕЙ №</w:t>
      </w:r>
      <w:r>
        <w:t xml:space="preserve"> │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└─────────┘</w:t>
      </w:r>
    </w:p>
    <w:p w:rsidR="000850C9" w:rsidRDefault="000850C9">
      <w:pPr>
        <w:pStyle w:val="ConsPlusNonformat"/>
        <w:jc w:val="both"/>
      </w:pPr>
      <w:r>
        <w:t xml:space="preserve">          </w:t>
      </w:r>
      <w:r w:rsidR="00F23FE5">
        <w:t xml:space="preserve">     К ЛИЦЕВЫМ СЧЕТАМ №</w:t>
      </w:r>
      <w:r>
        <w:t xml:space="preserve"> __________</w:t>
      </w:r>
    </w:p>
    <w:p w:rsidR="000850C9" w:rsidRDefault="000850C9">
      <w:pPr>
        <w:pStyle w:val="ConsPlusNonformat"/>
        <w:jc w:val="both"/>
      </w:pPr>
      <w:r>
        <w:t xml:space="preserve">               _____________________________</w:t>
      </w:r>
    </w:p>
    <w:p w:rsidR="000850C9" w:rsidRDefault="000850C9">
      <w:pPr>
        <w:pStyle w:val="ConsPlusNonformat"/>
        <w:jc w:val="both"/>
      </w:pPr>
      <w:r>
        <w:t xml:space="preserve">                  на "__" _________ 20__ г.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┌───────────┐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│   Коды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├───────────┤</w:t>
      </w:r>
    </w:p>
    <w:p w:rsidR="000850C9" w:rsidRDefault="000850C9">
      <w:pPr>
        <w:pStyle w:val="ConsPlusNonformat"/>
        <w:jc w:val="both"/>
      </w:pPr>
      <w:r>
        <w:t>Наименование _____________________________________       Дата │           │</w:t>
      </w:r>
    </w:p>
    <w:p w:rsidR="000850C9" w:rsidRDefault="000850C9">
      <w:pPr>
        <w:pStyle w:val="ConsPlusNonformat"/>
        <w:jc w:val="both"/>
      </w:pPr>
      <w:r>
        <w:t>организации-клиента ______________________________            ├───────────┤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ИНН │           │</w:t>
      </w:r>
    </w:p>
    <w:p w:rsidR="000850C9" w:rsidRDefault="000850C9">
      <w:pPr>
        <w:pStyle w:val="ConsPlusNonformat"/>
        <w:jc w:val="both"/>
      </w:pPr>
      <w:r>
        <w:t>Финансовый орган _________________________________            ├───────────┤</w:t>
      </w:r>
    </w:p>
    <w:p w:rsidR="000850C9" w:rsidRDefault="000850C9">
      <w:pPr>
        <w:pStyle w:val="ConsPlusNonformat"/>
        <w:jc w:val="both"/>
      </w:pPr>
      <w:r>
        <w:t>Юридический адрес ________________________________        КПП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├───────────┤</w:t>
      </w:r>
    </w:p>
    <w:p w:rsidR="00317D85" w:rsidRDefault="000850C9">
      <w:pPr>
        <w:pStyle w:val="ConsPlusNonformat"/>
        <w:jc w:val="both"/>
      </w:pPr>
      <w:r>
        <w:t xml:space="preserve">Наименование главного                                 </w:t>
      </w:r>
      <w:r w:rsidR="00A82C64">
        <w:t>Абонентский</w:t>
      </w:r>
    </w:p>
    <w:p w:rsidR="000850C9" w:rsidRDefault="00317D85">
      <w:pPr>
        <w:pStyle w:val="ConsPlusNonformat"/>
        <w:jc w:val="both"/>
      </w:pPr>
      <w:r>
        <w:t xml:space="preserve">                                                        номер</w:t>
      </w:r>
      <w:r w:rsidR="000850C9">
        <w:t xml:space="preserve"> │           │</w:t>
      </w:r>
    </w:p>
    <w:p w:rsidR="000850C9" w:rsidRDefault="000850C9">
      <w:pPr>
        <w:pStyle w:val="ConsPlusNonformat"/>
        <w:jc w:val="both"/>
      </w:pPr>
      <w:r>
        <w:t>распорядителя средств  _________________           └───────────┘</w:t>
      </w:r>
    </w:p>
    <w:p w:rsidR="000850C9" w:rsidRDefault="000850C9">
      <w:pPr>
        <w:pStyle w:val="ConsPlusNonformat"/>
        <w:jc w:val="both"/>
      </w:pPr>
      <w:r>
        <w:t>бюджета (вышестоящей организации) _________________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bookmarkStart w:id="2" w:name="P702"/>
      <w:bookmarkEnd w:id="2"/>
      <w:r>
        <w:t xml:space="preserve">          Образцы подписей должностных лиц клиента, имеющих право</w:t>
      </w:r>
    </w:p>
    <w:p w:rsidR="000850C9" w:rsidRDefault="000850C9">
      <w:pPr>
        <w:pStyle w:val="ConsPlusNonformat"/>
        <w:jc w:val="both"/>
      </w:pPr>
      <w:r>
        <w:t xml:space="preserve">            подписи платежных и иных документов при совершении</w:t>
      </w:r>
    </w:p>
    <w:p w:rsidR="000850C9" w:rsidRDefault="000850C9">
      <w:pPr>
        <w:pStyle w:val="ConsPlusNonformat"/>
        <w:jc w:val="both"/>
      </w:pPr>
      <w:r>
        <w:t xml:space="preserve">                        операции по лицевому счету</w:t>
      </w:r>
    </w:p>
    <w:p w:rsidR="000850C9" w:rsidRDefault="000850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00"/>
        <w:gridCol w:w="1417"/>
        <w:gridCol w:w="1701"/>
        <w:gridCol w:w="1191"/>
        <w:gridCol w:w="2891"/>
      </w:tblGrid>
      <w:tr w:rsidR="000850C9">
        <w:tc>
          <w:tcPr>
            <w:tcW w:w="1800" w:type="dxa"/>
          </w:tcPr>
          <w:p w:rsidR="000850C9" w:rsidRDefault="000850C9">
            <w:pPr>
              <w:pStyle w:val="ConsPlusNormal"/>
              <w:jc w:val="center"/>
            </w:pPr>
            <w:r>
              <w:t>Право подписи</w:t>
            </w:r>
          </w:p>
        </w:tc>
        <w:tc>
          <w:tcPr>
            <w:tcW w:w="1417" w:type="dxa"/>
          </w:tcPr>
          <w:p w:rsidR="000850C9" w:rsidRDefault="000850C9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701" w:type="dxa"/>
          </w:tcPr>
          <w:p w:rsidR="000850C9" w:rsidRDefault="000850C9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191" w:type="dxa"/>
          </w:tcPr>
          <w:p w:rsidR="000850C9" w:rsidRDefault="000850C9">
            <w:pPr>
              <w:pStyle w:val="ConsPlusNormal"/>
              <w:jc w:val="center"/>
            </w:pPr>
            <w:r>
              <w:t>Образец подписи</w:t>
            </w:r>
          </w:p>
        </w:tc>
        <w:tc>
          <w:tcPr>
            <w:tcW w:w="2891" w:type="dxa"/>
          </w:tcPr>
          <w:p w:rsidR="000850C9" w:rsidRDefault="000850C9">
            <w:pPr>
              <w:pStyle w:val="ConsPlusNormal"/>
              <w:jc w:val="center"/>
            </w:pPr>
            <w:r>
              <w:t>Срок полномочий лиц, временно пользующихся правом подписи</w:t>
            </w:r>
          </w:p>
        </w:tc>
      </w:tr>
      <w:tr w:rsidR="000850C9">
        <w:tc>
          <w:tcPr>
            <w:tcW w:w="1800" w:type="dxa"/>
          </w:tcPr>
          <w:p w:rsidR="000850C9" w:rsidRDefault="000850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850C9" w:rsidRDefault="000850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0850C9" w:rsidRDefault="000850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0850C9" w:rsidRDefault="000850C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</w:tcPr>
          <w:p w:rsidR="000850C9" w:rsidRDefault="000850C9">
            <w:pPr>
              <w:pStyle w:val="ConsPlusNormal"/>
              <w:jc w:val="center"/>
            </w:pPr>
            <w:r>
              <w:t>5</w:t>
            </w:r>
          </w:p>
        </w:tc>
      </w:tr>
      <w:tr w:rsidR="000850C9">
        <w:tc>
          <w:tcPr>
            <w:tcW w:w="1800" w:type="dxa"/>
            <w:vMerge w:val="restart"/>
          </w:tcPr>
          <w:p w:rsidR="000850C9" w:rsidRDefault="000850C9">
            <w:pPr>
              <w:pStyle w:val="ConsPlusNormal"/>
            </w:pPr>
            <w:r>
              <w:t>первой</w:t>
            </w:r>
          </w:p>
        </w:tc>
        <w:tc>
          <w:tcPr>
            <w:tcW w:w="1417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70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19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2891" w:type="dxa"/>
          </w:tcPr>
          <w:p w:rsidR="000850C9" w:rsidRDefault="000850C9">
            <w:pPr>
              <w:pStyle w:val="ConsPlusNormal"/>
            </w:pPr>
          </w:p>
        </w:tc>
      </w:tr>
      <w:tr w:rsidR="000850C9">
        <w:tc>
          <w:tcPr>
            <w:tcW w:w="1800" w:type="dxa"/>
            <w:vMerge/>
          </w:tcPr>
          <w:p w:rsidR="000850C9" w:rsidRDefault="000850C9"/>
        </w:tc>
        <w:tc>
          <w:tcPr>
            <w:tcW w:w="1417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70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19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2891" w:type="dxa"/>
          </w:tcPr>
          <w:p w:rsidR="000850C9" w:rsidRDefault="000850C9">
            <w:pPr>
              <w:pStyle w:val="ConsPlusNormal"/>
            </w:pPr>
          </w:p>
        </w:tc>
      </w:tr>
      <w:tr w:rsidR="000850C9">
        <w:tc>
          <w:tcPr>
            <w:tcW w:w="1800" w:type="dxa"/>
            <w:vMerge/>
          </w:tcPr>
          <w:p w:rsidR="000850C9" w:rsidRDefault="000850C9"/>
        </w:tc>
        <w:tc>
          <w:tcPr>
            <w:tcW w:w="1417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70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19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2891" w:type="dxa"/>
          </w:tcPr>
          <w:p w:rsidR="000850C9" w:rsidRDefault="000850C9">
            <w:pPr>
              <w:pStyle w:val="ConsPlusNormal"/>
            </w:pPr>
          </w:p>
        </w:tc>
      </w:tr>
      <w:tr w:rsidR="000850C9">
        <w:tc>
          <w:tcPr>
            <w:tcW w:w="1800" w:type="dxa"/>
            <w:vMerge w:val="restart"/>
          </w:tcPr>
          <w:p w:rsidR="000850C9" w:rsidRDefault="000850C9">
            <w:pPr>
              <w:pStyle w:val="ConsPlusNormal"/>
            </w:pPr>
            <w:r>
              <w:t>второй</w:t>
            </w:r>
          </w:p>
        </w:tc>
        <w:tc>
          <w:tcPr>
            <w:tcW w:w="1417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70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19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2891" w:type="dxa"/>
          </w:tcPr>
          <w:p w:rsidR="000850C9" w:rsidRDefault="000850C9">
            <w:pPr>
              <w:pStyle w:val="ConsPlusNormal"/>
            </w:pPr>
          </w:p>
        </w:tc>
      </w:tr>
      <w:tr w:rsidR="000850C9">
        <w:tc>
          <w:tcPr>
            <w:tcW w:w="1800" w:type="dxa"/>
            <w:vMerge/>
          </w:tcPr>
          <w:p w:rsidR="000850C9" w:rsidRDefault="000850C9"/>
        </w:tc>
        <w:tc>
          <w:tcPr>
            <w:tcW w:w="1417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70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19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2891" w:type="dxa"/>
          </w:tcPr>
          <w:p w:rsidR="000850C9" w:rsidRDefault="000850C9">
            <w:pPr>
              <w:pStyle w:val="ConsPlusNormal"/>
            </w:pPr>
          </w:p>
        </w:tc>
      </w:tr>
      <w:tr w:rsidR="000850C9">
        <w:tc>
          <w:tcPr>
            <w:tcW w:w="1800" w:type="dxa"/>
            <w:vMerge/>
          </w:tcPr>
          <w:p w:rsidR="000850C9" w:rsidRDefault="000850C9"/>
        </w:tc>
        <w:tc>
          <w:tcPr>
            <w:tcW w:w="1417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70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1191" w:type="dxa"/>
          </w:tcPr>
          <w:p w:rsidR="000850C9" w:rsidRDefault="000850C9">
            <w:pPr>
              <w:pStyle w:val="ConsPlusNormal"/>
            </w:pPr>
          </w:p>
        </w:tc>
        <w:tc>
          <w:tcPr>
            <w:tcW w:w="2891" w:type="dxa"/>
          </w:tcPr>
          <w:p w:rsidR="000850C9" w:rsidRDefault="000850C9">
            <w:pPr>
              <w:pStyle w:val="ConsPlusNormal"/>
            </w:pPr>
          </w:p>
        </w:tc>
      </w:tr>
    </w:tbl>
    <w:p w:rsidR="000850C9" w:rsidRDefault="000850C9">
      <w:pPr>
        <w:pStyle w:val="ConsPlusNormal"/>
        <w:jc w:val="both"/>
      </w:pPr>
    </w:p>
    <w:p w:rsidR="000850C9" w:rsidRDefault="000850C9">
      <w:pPr>
        <w:pStyle w:val="ConsPlusNonformat"/>
        <w:jc w:val="both"/>
      </w:pPr>
      <w:r>
        <w:t>Руководитель клиента  ________________ ____________ _______________________</w:t>
      </w:r>
    </w:p>
    <w:p w:rsidR="000850C9" w:rsidRDefault="000850C9">
      <w:pPr>
        <w:pStyle w:val="ConsPlusNonformat"/>
        <w:jc w:val="both"/>
      </w:pPr>
      <w:r>
        <w:t>(уполномоченное лицо)   (должность)     (подпись)    (расшифровка подписи)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М.П.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Главный бухгалтер клиента ____________ ____________ _______________________</w:t>
      </w:r>
    </w:p>
    <w:p w:rsidR="000850C9" w:rsidRDefault="000850C9">
      <w:pPr>
        <w:pStyle w:val="ConsPlusNonformat"/>
        <w:jc w:val="both"/>
      </w:pPr>
      <w:r>
        <w:t>(уполномоченное лицо)     (должность)   (подпись)  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"___" ________ 20___ г.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lastRenderedPageBreak/>
        <w:t xml:space="preserve">                                                    Оборотная сторона формы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---------------------------------------------------------------------------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 xml:space="preserve">                    Отметка вышестоящей организации об</w:t>
      </w:r>
    </w:p>
    <w:p w:rsidR="000850C9" w:rsidRDefault="000850C9">
      <w:pPr>
        <w:pStyle w:val="ConsPlusNonformat"/>
        <w:jc w:val="both"/>
      </w:pPr>
      <w:r>
        <w:t xml:space="preserve">                    удостоверении полномочий и подписей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Руководитель       _______________________ __________ _____________________</w:t>
      </w:r>
    </w:p>
    <w:p w:rsidR="000850C9" w:rsidRDefault="000850C9">
      <w:pPr>
        <w:pStyle w:val="ConsPlusNonformat"/>
        <w:jc w:val="both"/>
      </w:pPr>
      <w:r>
        <w:t>(уполномоченное лицо)   (должность)         (подпись) (расшифровка подписи)</w:t>
      </w:r>
    </w:p>
    <w:p w:rsidR="000850C9" w:rsidRDefault="000850C9">
      <w:pPr>
        <w:pStyle w:val="ConsPlusNonformat"/>
        <w:jc w:val="both"/>
      </w:pPr>
      <w:r>
        <w:t>М.П.</w:t>
      </w:r>
    </w:p>
    <w:p w:rsidR="000850C9" w:rsidRDefault="000850C9">
      <w:pPr>
        <w:pStyle w:val="ConsPlusNonformat"/>
        <w:jc w:val="both"/>
      </w:pPr>
      <w:r>
        <w:t>"___" ___________ 20___ г.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---------------------------------------------------------------------------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 xml:space="preserve">             Удостоверительная надпись о засвидетельствовании</w:t>
      </w:r>
    </w:p>
    <w:p w:rsidR="000850C9" w:rsidRDefault="000850C9">
      <w:pPr>
        <w:pStyle w:val="ConsPlusNonformat"/>
        <w:jc w:val="both"/>
      </w:pPr>
      <w:r>
        <w:t xml:space="preserve">                           подлинности подписей</w:t>
      </w:r>
    </w:p>
    <w:p w:rsidR="000850C9" w:rsidRDefault="000850C9">
      <w:pPr>
        <w:pStyle w:val="ConsPlusNonformat"/>
        <w:jc w:val="both"/>
      </w:pPr>
      <w:r>
        <w:t>___________________________________________________________________________</w:t>
      </w:r>
    </w:p>
    <w:p w:rsidR="000850C9" w:rsidRDefault="000850C9">
      <w:pPr>
        <w:pStyle w:val="ConsPlusNonformat"/>
        <w:jc w:val="both"/>
      </w:pPr>
      <w:r>
        <w:t xml:space="preserve">         (город (село, поселок, район, край, область, республика)</w:t>
      </w:r>
    </w:p>
    <w:p w:rsidR="000850C9" w:rsidRDefault="000850C9">
      <w:pPr>
        <w:pStyle w:val="ConsPlusNonformat"/>
        <w:jc w:val="both"/>
      </w:pPr>
      <w:r>
        <w:t>___________________________________________________________________________</w:t>
      </w:r>
    </w:p>
    <w:p w:rsidR="000850C9" w:rsidRDefault="000850C9">
      <w:pPr>
        <w:pStyle w:val="ConsPlusNonformat"/>
        <w:jc w:val="both"/>
      </w:pPr>
      <w:r>
        <w:t xml:space="preserve">                    (дата (число, месяц, год) прописью)</w:t>
      </w:r>
    </w:p>
    <w:p w:rsidR="000850C9" w:rsidRDefault="000850C9">
      <w:pPr>
        <w:pStyle w:val="ConsPlusNonformat"/>
        <w:jc w:val="both"/>
      </w:pPr>
      <w:r>
        <w:t>Я, _______________________, нотариус _____________________________________,</w:t>
      </w:r>
    </w:p>
    <w:p w:rsidR="000850C9" w:rsidRDefault="000850C9">
      <w:pPr>
        <w:pStyle w:val="ConsPlusNonformat"/>
        <w:jc w:val="both"/>
      </w:pPr>
      <w:r>
        <w:t xml:space="preserve"> (фамилия, имя, отчество)               (наименование государственной</w:t>
      </w:r>
    </w:p>
    <w:p w:rsidR="000850C9" w:rsidRDefault="000850C9">
      <w:pPr>
        <w:pStyle w:val="ConsPlusNonformat"/>
        <w:jc w:val="both"/>
      </w:pPr>
      <w:r>
        <w:t xml:space="preserve">                                         территориальной конторы или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нотариального округа)</w:t>
      </w:r>
    </w:p>
    <w:p w:rsidR="000850C9" w:rsidRDefault="000850C9">
      <w:pPr>
        <w:pStyle w:val="ConsPlusNonformat"/>
        <w:jc w:val="both"/>
      </w:pPr>
      <w:r>
        <w:t>свидетельствую подлинность подписи граждан:________________________________</w:t>
      </w:r>
    </w:p>
    <w:p w:rsidR="000850C9" w:rsidRDefault="000850C9">
      <w:pPr>
        <w:pStyle w:val="ConsPlusNonformat"/>
        <w:jc w:val="both"/>
      </w:pPr>
      <w:r>
        <w:t xml:space="preserve">                                           (фамилия, имя, отчество граждан,</w:t>
      </w:r>
    </w:p>
    <w:p w:rsidR="000850C9" w:rsidRDefault="000850C9">
      <w:pPr>
        <w:pStyle w:val="ConsPlusNonformat"/>
        <w:jc w:val="both"/>
      </w:pPr>
      <w:r>
        <w:t>__________________________________________________________________________,</w:t>
      </w:r>
    </w:p>
    <w:p w:rsidR="000850C9" w:rsidRDefault="000850C9">
      <w:pPr>
        <w:pStyle w:val="ConsPlusNonformat"/>
        <w:jc w:val="both"/>
      </w:pPr>
      <w:r>
        <w:t xml:space="preserve">                 включенных в карточку образцов подписей)</w:t>
      </w:r>
    </w:p>
    <w:p w:rsidR="000850C9" w:rsidRDefault="000850C9">
      <w:pPr>
        <w:pStyle w:val="ConsPlusNonformat"/>
        <w:jc w:val="both"/>
      </w:pPr>
      <w:r>
        <w:t>которые   сделаны  в  моем   присутствии. Личность   подписавших   документ</w:t>
      </w:r>
    </w:p>
    <w:p w:rsidR="000850C9" w:rsidRDefault="000850C9">
      <w:pPr>
        <w:pStyle w:val="ConsPlusNonformat"/>
        <w:jc w:val="both"/>
      </w:pPr>
      <w:r>
        <w:t>установлена.</w:t>
      </w:r>
    </w:p>
    <w:p w:rsidR="000850C9" w:rsidRDefault="000850C9">
      <w:pPr>
        <w:pStyle w:val="ConsPlusNonformat"/>
        <w:jc w:val="both"/>
      </w:pPr>
      <w:r>
        <w:t>Зарегистрировано</w:t>
      </w:r>
    </w:p>
    <w:p w:rsidR="000850C9" w:rsidRDefault="000850C9">
      <w:pPr>
        <w:pStyle w:val="ConsPlusNonformat"/>
        <w:jc w:val="both"/>
      </w:pPr>
      <w:r>
        <w:t>В реестре за N ________. Взыскано госпошлины (по тарифу) __________________</w:t>
      </w:r>
    </w:p>
    <w:p w:rsidR="000850C9" w:rsidRDefault="000850C9">
      <w:pPr>
        <w:pStyle w:val="ConsPlusNonformat"/>
        <w:jc w:val="both"/>
      </w:pPr>
      <w:r>
        <w:t>Нотариус ________________________</w:t>
      </w:r>
    </w:p>
    <w:p w:rsidR="000850C9" w:rsidRDefault="000850C9">
      <w:pPr>
        <w:pStyle w:val="ConsPlusNonformat"/>
        <w:jc w:val="both"/>
      </w:pPr>
      <w:r>
        <w:t xml:space="preserve">                (подпись)</w:t>
      </w:r>
    </w:p>
    <w:p w:rsidR="000850C9" w:rsidRDefault="000850C9">
      <w:pPr>
        <w:pStyle w:val="ConsPlusNonformat"/>
        <w:jc w:val="both"/>
      </w:pPr>
      <w:r>
        <w:t>М.П.</w:t>
      </w:r>
    </w:p>
    <w:p w:rsidR="000850C9" w:rsidRDefault="000850C9">
      <w:pPr>
        <w:pStyle w:val="ConsPlusNonformat"/>
        <w:jc w:val="both"/>
      </w:pPr>
      <w:r>
        <w:t>"___" ___________ 20___ г.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---------------------------------------------------------------------------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 xml:space="preserve">                       Отметка финансового органа</w:t>
      </w:r>
    </w:p>
    <w:p w:rsidR="000850C9" w:rsidRDefault="000850C9">
      <w:pPr>
        <w:pStyle w:val="ConsPlusNonformat"/>
        <w:jc w:val="both"/>
      </w:pPr>
      <w:r>
        <w:t xml:space="preserve">                        о приеме образцов подписей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Начальник отдела бюджетного</w:t>
      </w:r>
    </w:p>
    <w:p w:rsidR="000850C9" w:rsidRDefault="000850C9">
      <w:pPr>
        <w:pStyle w:val="ConsPlusNonformat"/>
        <w:jc w:val="both"/>
      </w:pPr>
      <w:r>
        <w:t>учета и отчетности   ____________________ __________ ______________________</w:t>
      </w:r>
    </w:p>
    <w:p w:rsidR="000850C9" w:rsidRDefault="000850C9">
      <w:pPr>
        <w:pStyle w:val="ConsPlusNonformat"/>
        <w:jc w:val="both"/>
      </w:pPr>
      <w:r>
        <w:t>(уполномоченное лицо)    (должность)       (подпись)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Ответственный</w:t>
      </w:r>
    </w:p>
    <w:p w:rsidR="000850C9" w:rsidRDefault="000850C9">
      <w:pPr>
        <w:pStyle w:val="ConsPlusNonformat"/>
        <w:jc w:val="both"/>
      </w:pPr>
      <w:r>
        <w:t>исполнитель   ___________________________ __________ ______________________</w:t>
      </w:r>
    </w:p>
    <w:p w:rsidR="000850C9" w:rsidRDefault="000850C9">
      <w:pPr>
        <w:pStyle w:val="ConsPlusNonformat"/>
        <w:jc w:val="both"/>
      </w:pPr>
      <w:r>
        <w:t xml:space="preserve">                        (должность)       (подпись)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"___" __________ 20___ г.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Особые отметки ____________________________________________________________</w:t>
      </w:r>
    </w:p>
    <w:p w:rsidR="000850C9" w:rsidRDefault="000850C9">
      <w:pPr>
        <w:pStyle w:val="ConsPlusNormal"/>
        <w:jc w:val="both"/>
      </w:pPr>
    </w:p>
    <w:p w:rsidR="000850C9" w:rsidRDefault="000850C9">
      <w:pPr>
        <w:pStyle w:val="ConsPlusNormal"/>
        <w:jc w:val="both"/>
      </w:pPr>
    </w:p>
    <w:p w:rsidR="000850C9" w:rsidRDefault="000850C9">
      <w:pPr>
        <w:pStyle w:val="ConsPlusNormal"/>
        <w:jc w:val="both"/>
      </w:pPr>
    </w:p>
    <w:p w:rsidR="000850C9" w:rsidRDefault="000850C9">
      <w:pPr>
        <w:pStyle w:val="ConsPlusNormal"/>
        <w:jc w:val="both"/>
      </w:pPr>
    </w:p>
    <w:p w:rsidR="000850C9" w:rsidRDefault="000850C9">
      <w:pPr>
        <w:pStyle w:val="ConsPlusNormal"/>
        <w:jc w:val="both"/>
      </w:pPr>
    </w:p>
    <w:p w:rsidR="006C6EC4" w:rsidRDefault="006C6EC4">
      <w:pPr>
        <w:pStyle w:val="ConsPlusNormal"/>
        <w:jc w:val="both"/>
      </w:pPr>
    </w:p>
    <w:p w:rsidR="006C6EC4" w:rsidRDefault="006C6EC4">
      <w:pPr>
        <w:pStyle w:val="ConsPlusNormal"/>
        <w:jc w:val="both"/>
      </w:pPr>
    </w:p>
    <w:p w:rsidR="00F23FE5" w:rsidRDefault="00F23FE5">
      <w:pPr>
        <w:pStyle w:val="ConsPlusNormal"/>
        <w:jc w:val="both"/>
      </w:pPr>
    </w:p>
    <w:p w:rsidR="006C6EC4" w:rsidRDefault="006C6EC4">
      <w:pPr>
        <w:pStyle w:val="ConsPlusNormal"/>
        <w:jc w:val="both"/>
      </w:pPr>
    </w:p>
    <w:p w:rsidR="000850C9" w:rsidRPr="00F23FE5" w:rsidRDefault="00F23FE5">
      <w:pPr>
        <w:pStyle w:val="ConsPlusNormal"/>
        <w:jc w:val="right"/>
        <w:outlineLvl w:val="1"/>
        <w:rPr>
          <w:rFonts w:ascii="Courier New" w:hAnsi="Courier New" w:cs="Courier New"/>
        </w:rPr>
      </w:pPr>
      <w:r w:rsidRPr="00F23FE5">
        <w:rPr>
          <w:rFonts w:ascii="Courier New" w:hAnsi="Courier New" w:cs="Courier New"/>
        </w:rPr>
        <w:lastRenderedPageBreak/>
        <w:t xml:space="preserve">Приложение № </w:t>
      </w:r>
      <w:r w:rsidR="000850C9" w:rsidRPr="00F23FE5">
        <w:rPr>
          <w:rFonts w:ascii="Courier New" w:hAnsi="Courier New" w:cs="Courier New"/>
        </w:rPr>
        <w:t>3</w:t>
      </w:r>
    </w:p>
    <w:p w:rsidR="006D4295" w:rsidRPr="00F23FE5" w:rsidRDefault="000850C9" w:rsidP="006D4295">
      <w:pPr>
        <w:pStyle w:val="ConsPlusNormal"/>
        <w:jc w:val="right"/>
        <w:rPr>
          <w:rFonts w:ascii="Courier New" w:hAnsi="Courier New" w:cs="Courier New"/>
          <w:szCs w:val="22"/>
        </w:rPr>
      </w:pPr>
      <w:r w:rsidRPr="00F23FE5">
        <w:rPr>
          <w:rFonts w:ascii="Courier New" w:hAnsi="Courier New" w:cs="Courier New"/>
        </w:rPr>
        <w:t xml:space="preserve">к </w:t>
      </w:r>
      <w:r w:rsidR="00F23FE5" w:rsidRPr="00F23FE5">
        <w:rPr>
          <w:rFonts w:ascii="Courier New" w:hAnsi="Courier New" w:cs="Courier New"/>
        </w:rPr>
        <w:t xml:space="preserve"> </w:t>
      </w:r>
      <w:r w:rsidRPr="00F23FE5">
        <w:rPr>
          <w:rFonts w:ascii="Courier New" w:hAnsi="Courier New" w:cs="Courier New"/>
        </w:rPr>
        <w:t>Порядку</w:t>
      </w:r>
      <w:r w:rsidR="00F23FE5" w:rsidRPr="00F23FE5">
        <w:rPr>
          <w:rFonts w:ascii="Courier New" w:hAnsi="Courier New" w:cs="Courier New"/>
        </w:rPr>
        <w:t xml:space="preserve"> </w:t>
      </w:r>
      <w:r w:rsidRPr="00F23FE5">
        <w:rPr>
          <w:rFonts w:ascii="Courier New" w:hAnsi="Courier New" w:cs="Courier New"/>
        </w:rPr>
        <w:t xml:space="preserve">открытия и ведения лицевых счетов </w:t>
      </w:r>
      <w:bookmarkStart w:id="3" w:name="P815"/>
      <w:bookmarkEnd w:id="3"/>
      <w:r w:rsidR="006D4295" w:rsidRPr="00F23FE5">
        <w:rPr>
          <w:rFonts w:ascii="Courier New" w:hAnsi="Courier New" w:cs="Courier New"/>
          <w:szCs w:val="22"/>
        </w:rPr>
        <w:t xml:space="preserve">администрацией </w:t>
      </w:r>
    </w:p>
    <w:p w:rsidR="006D4295" w:rsidRPr="00F23FE5" w:rsidRDefault="006D4295" w:rsidP="006D4295">
      <w:pPr>
        <w:pStyle w:val="ConsPlusNormal"/>
        <w:jc w:val="right"/>
        <w:rPr>
          <w:rFonts w:ascii="Courier New" w:hAnsi="Courier New" w:cs="Courier New"/>
          <w:szCs w:val="22"/>
        </w:rPr>
      </w:pPr>
      <w:r w:rsidRPr="00F23FE5">
        <w:rPr>
          <w:rFonts w:ascii="Courier New" w:hAnsi="Courier New" w:cs="Courier New"/>
          <w:szCs w:val="22"/>
        </w:rPr>
        <w:t xml:space="preserve">МО </w:t>
      </w:r>
      <w:r w:rsidR="00F23FE5" w:rsidRPr="00F23FE5">
        <w:rPr>
          <w:rFonts w:ascii="Courier New" w:hAnsi="Courier New" w:cs="Courier New"/>
          <w:szCs w:val="22"/>
        </w:rPr>
        <w:t xml:space="preserve"> </w:t>
      </w:r>
      <w:r w:rsidR="00F23FE5" w:rsidRPr="00F23FE5">
        <w:rPr>
          <w:rFonts w:ascii="Courier New" w:hAnsi="Courier New" w:cs="Courier New"/>
          <w:sz w:val="24"/>
          <w:szCs w:val="24"/>
        </w:rPr>
        <w:t>«Рязановское</w:t>
      </w:r>
      <w:r w:rsidR="00F23FE5" w:rsidRPr="00F23FE5">
        <w:rPr>
          <w:rFonts w:ascii="Courier New" w:hAnsi="Courier New" w:cs="Courier New"/>
          <w:sz w:val="28"/>
          <w:szCs w:val="28"/>
        </w:rPr>
        <w:t xml:space="preserve"> </w:t>
      </w:r>
      <w:r w:rsidRPr="00F23FE5">
        <w:rPr>
          <w:rFonts w:ascii="Courier New" w:hAnsi="Courier New" w:cs="Courier New"/>
          <w:szCs w:val="22"/>
        </w:rPr>
        <w:t>сельское поселение»</w:t>
      </w:r>
    </w:p>
    <w:p w:rsidR="006D4295" w:rsidRPr="00F23FE5" w:rsidRDefault="006D4295" w:rsidP="006D4295">
      <w:pPr>
        <w:pStyle w:val="ConsPlusNormal"/>
        <w:jc w:val="right"/>
        <w:rPr>
          <w:rFonts w:ascii="Courier New" w:hAnsi="Courier New" w:cs="Courier New"/>
        </w:rPr>
      </w:pPr>
      <w:r w:rsidRPr="00F23FE5">
        <w:rPr>
          <w:rFonts w:ascii="Courier New" w:hAnsi="Courier New" w:cs="Courier New"/>
        </w:rPr>
        <w:t xml:space="preserve"> Мелекесского района</w:t>
      </w:r>
    </w:p>
    <w:p w:rsidR="00F23FE5" w:rsidRDefault="006D4295" w:rsidP="00F23FE5">
      <w:pPr>
        <w:pStyle w:val="ConsPlusNormal"/>
        <w:jc w:val="right"/>
      </w:pPr>
      <w:r w:rsidRPr="00F23FE5">
        <w:rPr>
          <w:rFonts w:ascii="Courier New" w:hAnsi="Courier New" w:cs="Courier New"/>
        </w:rPr>
        <w:t>Ульяновской области</w:t>
      </w:r>
      <w:r w:rsidR="000850C9">
        <w:t xml:space="preserve">                                 </w:t>
      </w:r>
    </w:p>
    <w:p w:rsidR="00F23FE5" w:rsidRDefault="00F23FE5" w:rsidP="00F23FE5">
      <w:pPr>
        <w:pStyle w:val="ConsPlusNormal"/>
        <w:jc w:val="center"/>
      </w:pPr>
    </w:p>
    <w:p w:rsidR="000850C9" w:rsidRDefault="000850C9" w:rsidP="00F23FE5">
      <w:pPr>
        <w:pStyle w:val="ConsPlusNormal"/>
        <w:jc w:val="center"/>
      </w:pPr>
      <w:r>
        <w:t>Заявление</w:t>
      </w:r>
    </w:p>
    <w:p w:rsidR="000850C9" w:rsidRDefault="000850C9" w:rsidP="00F23FE5">
      <w:pPr>
        <w:pStyle w:val="ConsPlusNonformat"/>
        <w:jc w:val="center"/>
      </w:pPr>
      <w:r>
        <w:t>на</w:t>
      </w:r>
      <w:r w:rsidR="00F23FE5">
        <w:t xml:space="preserve"> переоформление лицевого счета №</w:t>
      </w:r>
      <w:r>
        <w:t xml:space="preserve"> _________</w:t>
      </w:r>
    </w:p>
    <w:p w:rsidR="000850C9" w:rsidRDefault="000850C9">
      <w:pPr>
        <w:pStyle w:val="ConsPlusNonformat"/>
        <w:jc w:val="both"/>
      </w:pPr>
      <w:r>
        <w:t xml:space="preserve">                        на "___" ________ 20___ г.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┌───────────┐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│   Коды    │</w:t>
      </w:r>
    </w:p>
    <w:p w:rsidR="000850C9" w:rsidRDefault="000850C9">
      <w:pPr>
        <w:pStyle w:val="ConsPlusNonformat"/>
        <w:jc w:val="both"/>
      </w:pPr>
      <w:r>
        <w:t>Наименование клиента ___________________________              ├───────────┤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Дата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├───────────┤</w:t>
      </w:r>
    </w:p>
    <w:p w:rsidR="000850C9" w:rsidRDefault="000850C9">
      <w:pPr>
        <w:pStyle w:val="ConsPlusNonformat"/>
        <w:jc w:val="both"/>
      </w:pPr>
      <w:r>
        <w:t>Наименование иного получателя __________________          ИНН │           │</w:t>
      </w:r>
    </w:p>
    <w:p w:rsidR="000850C9" w:rsidRDefault="000850C9">
      <w:pPr>
        <w:pStyle w:val="ConsPlusNonformat"/>
        <w:jc w:val="both"/>
      </w:pPr>
      <w:r>
        <w:t>________________________________________________              ├───────────┤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КПП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└───────────┘</w:t>
      </w:r>
    </w:p>
    <w:p w:rsidR="000850C9" w:rsidRDefault="000850C9">
      <w:pPr>
        <w:pStyle w:val="ConsPlusNonformat"/>
        <w:jc w:val="both"/>
      </w:pPr>
      <w:r>
        <w:t>Финансовый орган _______________________________</w:t>
      </w:r>
    </w:p>
    <w:p w:rsidR="000850C9" w:rsidRDefault="000850C9">
      <w:pPr>
        <w:pStyle w:val="ConsPlusNonformat"/>
        <w:jc w:val="both"/>
      </w:pPr>
      <w:r>
        <w:t>Причина переоформления ________________________________       ┌───────────┐</w:t>
      </w:r>
    </w:p>
    <w:p w:rsidR="000850C9" w:rsidRDefault="000850C9">
      <w:pPr>
        <w:pStyle w:val="ConsPlusNonformat"/>
        <w:jc w:val="both"/>
      </w:pPr>
      <w:r>
        <w:t>Документ-основание для переоформления__________________ Номер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(наименование)       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├───────────┤</w:t>
      </w:r>
    </w:p>
    <w:p w:rsidR="000850C9" w:rsidRDefault="000850C9">
      <w:pPr>
        <w:pStyle w:val="ConsPlusNonformat"/>
        <w:jc w:val="both"/>
      </w:pPr>
      <w:r>
        <w:t>_______________________________________________________  Дата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└───────────┘</w:t>
      </w:r>
    </w:p>
    <w:p w:rsidR="000850C9" w:rsidRDefault="000850C9">
      <w:pPr>
        <w:pStyle w:val="ConsPlusNonformat"/>
        <w:jc w:val="both"/>
      </w:pPr>
      <w:r>
        <w:t>Прошу изменить наименование клиента и (или) номер лицевого</w:t>
      </w:r>
    </w:p>
    <w:p w:rsidR="000850C9" w:rsidRDefault="000850C9">
      <w:pPr>
        <w:pStyle w:val="ConsPlusNonformat"/>
        <w:jc w:val="both"/>
      </w:pPr>
      <w:r>
        <w:t>счета на следующие:</w:t>
      </w:r>
    </w:p>
    <w:p w:rsidR="000850C9" w:rsidRDefault="000850C9">
      <w:pPr>
        <w:pStyle w:val="ConsPlusNonformat"/>
        <w:jc w:val="both"/>
      </w:pPr>
      <w:r>
        <w:t>Наименование клиента ___________________________              ┌───────────┐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│           │</w:t>
      </w:r>
    </w:p>
    <w:p w:rsidR="000850C9" w:rsidRDefault="000850C9">
      <w:pPr>
        <w:pStyle w:val="ConsPlusNonformat"/>
        <w:jc w:val="both"/>
      </w:pPr>
      <w:r>
        <w:t>________________________________________________          ИНН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├───────────┤</w:t>
      </w:r>
    </w:p>
    <w:p w:rsidR="000850C9" w:rsidRDefault="000850C9">
      <w:pPr>
        <w:pStyle w:val="ConsPlusNonformat"/>
        <w:jc w:val="both"/>
      </w:pPr>
      <w:r>
        <w:t>________________________________________________          КПП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├───────────┤</w:t>
      </w:r>
    </w:p>
    <w:p w:rsidR="000850C9" w:rsidRDefault="000850C9">
      <w:pPr>
        <w:pStyle w:val="ConsPlusNonformat"/>
        <w:jc w:val="both"/>
      </w:pPr>
      <w:r>
        <w:t>Вид лицевого счета ___________________________          номер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счета └───────────┘</w:t>
      </w:r>
    </w:p>
    <w:p w:rsidR="000850C9" w:rsidRDefault="000850C9">
      <w:pPr>
        <w:pStyle w:val="ConsPlusNonformat"/>
        <w:jc w:val="both"/>
      </w:pPr>
      <w:r>
        <w:t>Приложения:   1. _________________________________________</w:t>
      </w:r>
    </w:p>
    <w:p w:rsidR="000850C9" w:rsidRDefault="000850C9">
      <w:pPr>
        <w:pStyle w:val="ConsPlusNonformat"/>
        <w:jc w:val="both"/>
      </w:pPr>
      <w:r>
        <w:t xml:space="preserve">              2. _________________________________________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Руководитель клиента ____________________ __________ ______________________</w:t>
      </w:r>
    </w:p>
    <w:p w:rsidR="000850C9" w:rsidRDefault="000850C9">
      <w:pPr>
        <w:pStyle w:val="ConsPlusNonformat"/>
        <w:jc w:val="both"/>
      </w:pPr>
      <w:r>
        <w:t>(уполномоченное лицо)    (должность)      (подпись) 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Главный бухгалтер клиента _______________ __________ ______________________</w:t>
      </w:r>
    </w:p>
    <w:p w:rsidR="000850C9" w:rsidRDefault="000850C9">
      <w:pPr>
        <w:pStyle w:val="ConsPlusNonformat"/>
        <w:jc w:val="both"/>
      </w:pPr>
      <w:r>
        <w:t>(уполномоченное лицо)       (должность)   (подпись) 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"___" ___________ 20__ г.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---------------------------------------------------------------------------</w:t>
      </w:r>
    </w:p>
    <w:p w:rsidR="00F23FE5" w:rsidRDefault="000850C9">
      <w:pPr>
        <w:pStyle w:val="ConsPlusNonformat"/>
        <w:jc w:val="both"/>
      </w:pPr>
      <w:r>
        <w:t xml:space="preserve">                      </w:t>
      </w:r>
    </w:p>
    <w:p w:rsidR="000850C9" w:rsidRDefault="000850C9">
      <w:pPr>
        <w:pStyle w:val="ConsPlusNonformat"/>
        <w:jc w:val="both"/>
      </w:pPr>
      <w:r>
        <w:t xml:space="preserve"> Отметка финансового органа</w:t>
      </w:r>
    </w:p>
    <w:p w:rsidR="000850C9" w:rsidRDefault="000850C9">
      <w:pPr>
        <w:pStyle w:val="ConsPlusNonformat"/>
        <w:jc w:val="both"/>
      </w:pPr>
      <w:r>
        <w:t xml:space="preserve">                 о переоформлении лицевого счета N ______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Руководитель</w:t>
      </w:r>
    </w:p>
    <w:p w:rsidR="000850C9" w:rsidRDefault="000850C9">
      <w:pPr>
        <w:pStyle w:val="ConsPlusNonformat"/>
        <w:jc w:val="both"/>
      </w:pPr>
      <w:r>
        <w:t>(уполномоченное лицо)   ____________ ____________ _________________________</w:t>
      </w:r>
    </w:p>
    <w:p w:rsidR="000850C9" w:rsidRDefault="000850C9">
      <w:pPr>
        <w:pStyle w:val="ConsPlusNonformat"/>
        <w:jc w:val="both"/>
      </w:pPr>
      <w:r>
        <w:t xml:space="preserve">                        (должность)   (подпись)   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Начальник отдела бюджетного</w:t>
      </w:r>
    </w:p>
    <w:p w:rsidR="000850C9" w:rsidRDefault="000850C9">
      <w:pPr>
        <w:pStyle w:val="ConsPlusNonformat"/>
        <w:jc w:val="both"/>
      </w:pPr>
      <w:r>
        <w:t>учета и отчетности</w:t>
      </w:r>
    </w:p>
    <w:p w:rsidR="000850C9" w:rsidRDefault="000850C9">
      <w:pPr>
        <w:pStyle w:val="ConsPlusNonformat"/>
        <w:jc w:val="both"/>
      </w:pPr>
      <w:r>
        <w:t>(уполномоченное лицо)   ____________ ____________ _________________________</w:t>
      </w:r>
    </w:p>
    <w:p w:rsidR="000850C9" w:rsidRDefault="000850C9">
      <w:pPr>
        <w:pStyle w:val="ConsPlusNonformat"/>
        <w:jc w:val="both"/>
      </w:pPr>
      <w:r>
        <w:t xml:space="preserve">                        (должность)   (подпись)     (расшифровка подписи)</w:t>
      </w:r>
    </w:p>
    <w:p w:rsidR="000850C9" w:rsidRDefault="000850C9">
      <w:pPr>
        <w:pStyle w:val="ConsPlusNonformat"/>
        <w:jc w:val="both"/>
      </w:pPr>
      <w:r>
        <w:t>Ответственный</w:t>
      </w:r>
    </w:p>
    <w:p w:rsidR="000850C9" w:rsidRDefault="000850C9">
      <w:pPr>
        <w:pStyle w:val="ConsPlusNonformat"/>
        <w:jc w:val="both"/>
      </w:pPr>
      <w:r>
        <w:t>исполнитель    ____________ __________ ______________________ _____________</w:t>
      </w:r>
    </w:p>
    <w:p w:rsidR="000850C9" w:rsidRDefault="000850C9">
      <w:pPr>
        <w:pStyle w:val="ConsPlusNonformat"/>
        <w:jc w:val="both"/>
      </w:pPr>
      <w:r>
        <w:t>(должность) (по</w:t>
      </w:r>
      <w:r w:rsidR="00317D85">
        <w:t>дпись)  (расшифровка подписи)абонентский номер</w:t>
      </w:r>
      <w:r>
        <w:t>)</w:t>
      </w:r>
    </w:p>
    <w:p w:rsidR="00F23FE5" w:rsidRPr="00F23FE5" w:rsidRDefault="00F23FE5" w:rsidP="00F23FE5">
      <w:pPr>
        <w:pStyle w:val="ConsPlusNonformat"/>
        <w:jc w:val="both"/>
      </w:pPr>
      <w:r>
        <w:t>"___" __________ 20_</w:t>
      </w:r>
    </w:p>
    <w:p w:rsidR="000850C9" w:rsidRPr="00F23FE5" w:rsidRDefault="00F23FE5">
      <w:pPr>
        <w:pStyle w:val="ConsPlusNormal"/>
        <w:jc w:val="right"/>
        <w:outlineLvl w:val="1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Приложение №</w:t>
      </w:r>
      <w:r w:rsidR="000850C9" w:rsidRPr="00F23FE5">
        <w:rPr>
          <w:rFonts w:ascii="Courier New" w:hAnsi="Courier New" w:cs="Courier New"/>
          <w:sz w:val="24"/>
          <w:szCs w:val="24"/>
        </w:rPr>
        <w:t xml:space="preserve"> 4</w:t>
      </w:r>
    </w:p>
    <w:p w:rsidR="00F23FE5" w:rsidRDefault="000850C9" w:rsidP="00A13C35">
      <w:pPr>
        <w:pStyle w:val="ConsPlusNormal"/>
        <w:jc w:val="right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 xml:space="preserve">к </w:t>
      </w:r>
      <w:r w:rsidR="00F23FE5" w:rsidRPr="00F23FE5">
        <w:rPr>
          <w:rFonts w:ascii="Courier New" w:hAnsi="Courier New" w:cs="Courier New"/>
          <w:sz w:val="24"/>
          <w:szCs w:val="24"/>
        </w:rPr>
        <w:t xml:space="preserve"> </w:t>
      </w:r>
      <w:r w:rsidRPr="00F23FE5">
        <w:rPr>
          <w:rFonts w:ascii="Courier New" w:hAnsi="Courier New" w:cs="Courier New"/>
          <w:sz w:val="24"/>
          <w:szCs w:val="24"/>
        </w:rPr>
        <w:t>Порядку</w:t>
      </w:r>
      <w:r w:rsidR="00F23FE5" w:rsidRPr="00F23FE5">
        <w:rPr>
          <w:rFonts w:ascii="Courier New" w:hAnsi="Courier New" w:cs="Courier New"/>
          <w:sz w:val="24"/>
          <w:szCs w:val="24"/>
        </w:rPr>
        <w:t xml:space="preserve"> </w:t>
      </w:r>
      <w:r w:rsidRPr="00F23FE5">
        <w:rPr>
          <w:rFonts w:ascii="Courier New" w:hAnsi="Courier New" w:cs="Courier New"/>
          <w:sz w:val="24"/>
          <w:szCs w:val="24"/>
        </w:rPr>
        <w:t>открытия и ведения</w:t>
      </w:r>
    </w:p>
    <w:p w:rsidR="00A13C35" w:rsidRPr="00F23FE5" w:rsidRDefault="000850C9" w:rsidP="00A13C35">
      <w:pPr>
        <w:pStyle w:val="ConsPlusNormal"/>
        <w:jc w:val="right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 xml:space="preserve"> лицевых счетов </w:t>
      </w:r>
      <w:r w:rsidR="00A13C35" w:rsidRPr="00F23FE5">
        <w:rPr>
          <w:rFonts w:ascii="Courier New" w:hAnsi="Courier New" w:cs="Courier New"/>
          <w:sz w:val="24"/>
          <w:szCs w:val="24"/>
        </w:rPr>
        <w:t xml:space="preserve">администрацией </w:t>
      </w:r>
    </w:p>
    <w:p w:rsidR="00A13C35" w:rsidRPr="00F23FE5" w:rsidRDefault="00A13C35" w:rsidP="00A13C35">
      <w:pPr>
        <w:pStyle w:val="ConsPlusNormal"/>
        <w:jc w:val="right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 xml:space="preserve">МО </w:t>
      </w:r>
      <w:r w:rsidR="00F23FE5" w:rsidRPr="00F23FE5">
        <w:rPr>
          <w:rFonts w:ascii="Courier New" w:hAnsi="Courier New" w:cs="Courier New"/>
          <w:sz w:val="24"/>
          <w:szCs w:val="24"/>
        </w:rPr>
        <w:t xml:space="preserve">«Рязановское </w:t>
      </w:r>
      <w:r w:rsidRPr="00F23FE5">
        <w:rPr>
          <w:rFonts w:ascii="Courier New" w:hAnsi="Courier New" w:cs="Courier New"/>
          <w:sz w:val="24"/>
          <w:szCs w:val="24"/>
        </w:rPr>
        <w:t>сельское поселение»</w:t>
      </w:r>
    </w:p>
    <w:p w:rsidR="00A13C35" w:rsidRPr="00F23FE5" w:rsidRDefault="00A13C35" w:rsidP="00A13C35">
      <w:pPr>
        <w:pStyle w:val="ConsPlusNormal"/>
        <w:jc w:val="right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 xml:space="preserve"> Мелекесского района</w:t>
      </w:r>
    </w:p>
    <w:p w:rsidR="00A13C35" w:rsidRPr="00F23FE5" w:rsidRDefault="00A13C35" w:rsidP="00A13C35">
      <w:pPr>
        <w:pStyle w:val="ConsPlusNormal"/>
        <w:jc w:val="right"/>
        <w:rPr>
          <w:rFonts w:ascii="Courier New" w:hAnsi="Courier New" w:cs="Courier New"/>
          <w:sz w:val="24"/>
          <w:szCs w:val="24"/>
        </w:rPr>
      </w:pPr>
      <w:r w:rsidRPr="00F23FE5">
        <w:rPr>
          <w:rFonts w:ascii="Courier New" w:hAnsi="Courier New" w:cs="Courier New"/>
          <w:sz w:val="24"/>
          <w:szCs w:val="24"/>
        </w:rPr>
        <w:t>Ульяновской области</w:t>
      </w:r>
    </w:p>
    <w:p w:rsidR="006C6EC4" w:rsidRDefault="006C6EC4" w:rsidP="00A13C35">
      <w:pPr>
        <w:pStyle w:val="ConsPlusNormal"/>
        <w:jc w:val="right"/>
      </w:pPr>
    </w:p>
    <w:p w:rsidR="006C6EC4" w:rsidRDefault="006C6EC4" w:rsidP="006C6EC4">
      <w:pPr>
        <w:pStyle w:val="ConsPlusNormal"/>
        <w:jc w:val="right"/>
      </w:pPr>
    </w:p>
    <w:p w:rsidR="000850C9" w:rsidRDefault="000850C9">
      <w:pPr>
        <w:pStyle w:val="ConsPlusNonformat"/>
        <w:jc w:val="both"/>
      </w:pPr>
      <w:bookmarkStart w:id="4" w:name="P884"/>
      <w:bookmarkEnd w:id="4"/>
      <w:r>
        <w:t xml:space="preserve">                                 Заявление</w:t>
      </w:r>
    </w:p>
    <w:p w:rsidR="000850C9" w:rsidRDefault="000850C9">
      <w:pPr>
        <w:pStyle w:val="ConsPlusNonformat"/>
        <w:jc w:val="both"/>
      </w:pPr>
      <w:r>
        <w:t xml:space="preserve">               </w:t>
      </w:r>
      <w:r w:rsidR="00F23FE5">
        <w:t xml:space="preserve">    на закрытие лицевого счета №</w:t>
      </w:r>
      <w:r>
        <w:t xml:space="preserve"> ________</w:t>
      </w:r>
    </w:p>
    <w:p w:rsidR="000850C9" w:rsidRDefault="000850C9">
      <w:pPr>
        <w:pStyle w:val="ConsPlusNonformat"/>
        <w:jc w:val="both"/>
      </w:pPr>
      <w:r>
        <w:t xml:space="preserve">                         на "__" _________ 20__ г.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┌───────────┐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│   Коды    │</w:t>
      </w:r>
    </w:p>
    <w:p w:rsidR="000850C9" w:rsidRDefault="000850C9">
      <w:pPr>
        <w:pStyle w:val="ConsPlusNonformat"/>
        <w:jc w:val="both"/>
      </w:pPr>
      <w:r>
        <w:t>Наименование клиента ___________________________              ├───────────┤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Дата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├───────────┤</w:t>
      </w:r>
    </w:p>
    <w:p w:rsidR="000850C9" w:rsidRDefault="000850C9">
      <w:pPr>
        <w:pStyle w:val="ConsPlusNonformat"/>
        <w:jc w:val="both"/>
      </w:pPr>
      <w:r>
        <w:t>Наименование иного получателя __________________          ИНН │           │</w:t>
      </w:r>
    </w:p>
    <w:p w:rsidR="000850C9" w:rsidRDefault="000850C9">
      <w:pPr>
        <w:pStyle w:val="ConsPlusNonformat"/>
        <w:jc w:val="both"/>
      </w:pPr>
      <w:r>
        <w:t>________________________________________________              ├───────────┤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КПП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└───────────┘</w:t>
      </w:r>
    </w:p>
    <w:p w:rsidR="000850C9" w:rsidRDefault="000850C9">
      <w:pPr>
        <w:pStyle w:val="ConsPlusNonformat"/>
        <w:jc w:val="both"/>
      </w:pPr>
      <w:r>
        <w:t>Финансовый орган _______________________________</w:t>
      </w:r>
    </w:p>
    <w:p w:rsidR="000850C9" w:rsidRDefault="000850C9">
      <w:pPr>
        <w:pStyle w:val="ConsPlusNonformat"/>
        <w:jc w:val="both"/>
      </w:pPr>
      <w:r>
        <w:t>Наименование главного</w:t>
      </w:r>
    </w:p>
    <w:p w:rsidR="000850C9" w:rsidRDefault="000850C9">
      <w:pPr>
        <w:pStyle w:val="ConsPlusNonformat"/>
        <w:jc w:val="both"/>
      </w:pPr>
      <w:r>
        <w:t>распорядителя средств  ____________________________________</w:t>
      </w:r>
    </w:p>
    <w:p w:rsidR="000850C9" w:rsidRDefault="00E459C1">
      <w:pPr>
        <w:pStyle w:val="ConsPlusNonformat"/>
        <w:jc w:val="both"/>
      </w:pPr>
      <w:r>
        <w:t>бюджета муниципального образования</w:t>
      </w:r>
      <w:r w:rsidR="000850C9">
        <w:t xml:space="preserve"> ________________________________________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┌───────────┐</w:t>
      </w:r>
    </w:p>
    <w:p w:rsidR="000850C9" w:rsidRDefault="000850C9">
      <w:pPr>
        <w:pStyle w:val="ConsPlusNonformat"/>
        <w:jc w:val="both"/>
      </w:pPr>
      <w:r>
        <w:t>Прошу закрыть лицевой счет ____________________________ Номер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(вид лицевого счета)          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├───────────┤</w:t>
      </w:r>
    </w:p>
    <w:p w:rsidR="000850C9" w:rsidRDefault="000850C9">
      <w:pPr>
        <w:pStyle w:val="ConsPlusNonformat"/>
        <w:jc w:val="both"/>
      </w:pPr>
      <w:r>
        <w:t>_______________________________________________________  Дата │           │</w:t>
      </w:r>
    </w:p>
    <w:p w:rsidR="000850C9" w:rsidRDefault="000850C9">
      <w:pPr>
        <w:pStyle w:val="ConsPlusNonformat"/>
        <w:jc w:val="both"/>
      </w:pPr>
      <w:r>
        <w:t xml:space="preserve">                                                              └───────────┘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В связи с _________________________________________________________________</w:t>
      </w:r>
    </w:p>
    <w:p w:rsidR="000850C9" w:rsidRDefault="000850C9">
      <w:pPr>
        <w:pStyle w:val="ConsPlusNonformat"/>
        <w:jc w:val="both"/>
      </w:pPr>
      <w:r>
        <w:t xml:space="preserve">                   (причина закрытия лицевого счета, наименование</w:t>
      </w:r>
    </w:p>
    <w:p w:rsidR="000850C9" w:rsidRDefault="000850C9">
      <w:pPr>
        <w:pStyle w:val="ConsPlusNonformat"/>
        <w:jc w:val="both"/>
      </w:pPr>
      <w:r>
        <w:t xml:space="preserve">                              документа-основания)</w:t>
      </w:r>
    </w:p>
    <w:p w:rsidR="000850C9" w:rsidRDefault="000850C9">
      <w:pPr>
        <w:pStyle w:val="ConsPlusNonformat"/>
        <w:jc w:val="both"/>
      </w:pPr>
      <w:r>
        <w:t>Приложения: 1. _________________________________________________</w:t>
      </w:r>
    </w:p>
    <w:p w:rsidR="000850C9" w:rsidRDefault="000850C9">
      <w:pPr>
        <w:pStyle w:val="ConsPlusNonformat"/>
        <w:jc w:val="both"/>
      </w:pPr>
      <w:r>
        <w:t xml:space="preserve">            2. _________________________________________________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Руководитель клиента ____________________ ___________ _____________________</w:t>
      </w:r>
    </w:p>
    <w:p w:rsidR="000850C9" w:rsidRDefault="000850C9">
      <w:pPr>
        <w:pStyle w:val="ConsPlusNonformat"/>
        <w:jc w:val="both"/>
      </w:pPr>
      <w:r>
        <w:t>(уполномоченное лицо)    (должность)       (подпись)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Главный бухгалтер клиента _______________ ___________ _____________________</w:t>
      </w:r>
    </w:p>
    <w:p w:rsidR="000850C9" w:rsidRDefault="000850C9">
      <w:pPr>
        <w:pStyle w:val="ConsPlusNonformat"/>
        <w:jc w:val="both"/>
      </w:pPr>
      <w:r>
        <w:t>(уполномоченное лицо)       (должность)    (подпись)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"___" _________ 20___ г.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---------------------------------------------------------------------------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 xml:space="preserve">                        Отметка финансового органа</w:t>
      </w:r>
    </w:p>
    <w:p w:rsidR="000850C9" w:rsidRDefault="000850C9">
      <w:pPr>
        <w:pStyle w:val="ConsPlusNonformat"/>
        <w:jc w:val="both"/>
      </w:pPr>
      <w:r>
        <w:t xml:space="preserve">                   о закрытии лицевого счета N _________</w:t>
      </w:r>
    </w:p>
    <w:p w:rsidR="000850C9" w:rsidRDefault="000850C9">
      <w:pPr>
        <w:pStyle w:val="ConsPlusNonformat"/>
        <w:jc w:val="both"/>
      </w:pPr>
      <w:r>
        <w:t>Руководитель          ________________ ____________ _______________________</w:t>
      </w:r>
    </w:p>
    <w:p w:rsidR="000850C9" w:rsidRDefault="000850C9">
      <w:pPr>
        <w:pStyle w:val="ConsPlusNonformat"/>
        <w:jc w:val="both"/>
      </w:pPr>
      <w:r>
        <w:t>(уполномоченное лицо)   (должность)     (подпись)  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Начальник отдела бюджетного</w:t>
      </w:r>
    </w:p>
    <w:p w:rsidR="000850C9" w:rsidRDefault="000850C9">
      <w:pPr>
        <w:pStyle w:val="ConsPlusNonformat"/>
        <w:jc w:val="both"/>
      </w:pPr>
      <w:r>
        <w:t>учета и отчетности</w:t>
      </w:r>
    </w:p>
    <w:p w:rsidR="000850C9" w:rsidRDefault="000850C9">
      <w:pPr>
        <w:pStyle w:val="ConsPlusNonformat"/>
        <w:jc w:val="both"/>
      </w:pPr>
      <w:r>
        <w:t>(уполномоченное лицо)      ___________ ____________ _______________________</w:t>
      </w:r>
    </w:p>
    <w:p w:rsidR="000850C9" w:rsidRDefault="000850C9">
      <w:pPr>
        <w:pStyle w:val="ConsPlusNonformat"/>
        <w:jc w:val="both"/>
      </w:pPr>
      <w:r>
        <w:t xml:space="preserve">                           (должность)   (подпись)   (расшифровка подписи)</w:t>
      </w:r>
    </w:p>
    <w:p w:rsidR="000850C9" w:rsidRDefault="000850C9">
      <w:pPr>
        <w:pStyle w:val="ConsPlusNonformat"/>
        <w:jc w:val="both"/>
      </w:pPr>
    </w:p>
    <w:p w:rsidR="000850C9" w:rsidRDefault="000850C9">
      <w:pPr>
        <w:pStyle w:val="ConsPlusNonformat"/>
        <w:jc w:val="both"/>
      </w:pPr>
      <w:r>
        <w:t>Ответственный</w:t>
      </w:r>
    </w:p>
    <w:p w:rsidR="000850C9" w:rsidRDefault="000850C9">
      <w:pPr>
        <w:pStyle w:val="ConsPlusNonformat"/>
        <w:jc w:val="both"/>
      </w:pPr>
      <w:r>
        <w:t>исполнитель ____________ _________ _____________________ __________</w:t>
      </w:r>
    </w:p>
    <w:p w:rsidR="000850C9" w:rsidRDefault="000850C9">
      <w:pPr>
        <w:pStyle w:val="ConsPlusNonformat"/>
        <w:jc w:val="both"/>
      </w:pPr>
      <w:r>
        <w:t xml:space="preserve">             (должность) (подпись) (расшифровка подписи) </w:t>
      </w:r>
      <w:r w:rsidR="00317D85">
        <w:t>(абонентский номер)</w:t>
      </w:r>
    </w:p>
    <w:p w:rsidR="000850C9" w:rsidRDefault="000850C9">
      <w:pPr>
        <w:pStyle w:val="ConsPlusNonformat"/>
        <w:jc w:val="both"/>
      </w:pPr>
      <w:r>
        <w:t>"___" _________ 20___ г.</w:t>
      </w:r>
    </w:p>
    <w:p w:rsidR="006B66B3" w:rsidRDefault="000850C9" w:rsidP="00666ADC">
      <w:pPr>
        <w:pStyle w:val="ConsPlusNonformat"/>
        <w:jc w:val="both"/>
      </w:pPr>
      <w:r>
        <w:t xml:space="preserve">    </w:t>
      </w:r>
      <w:r w:rsidR="00F23FE5">
        <w:t xml:space="preserve">                         </w:t>
      </w:r>
      <w:r w:rsidR="00DA6835">
        <w:t xml:space="preserve">  </w:t>
      </w:r>
    </w:p>
    <w:sectPr w:rsidR="006B66B3" w:rsidSect="000850C9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F31" w:rsidRDefault="00683F31" w:rsidP="006C6EC4">
      <w:pPr>
        <w:spacing w:after="0" w:line="240" w:lineRule="auto"/>
      </w:pPr>
      <w:r>
        <w:separator/>
      </w:r>
    </w:p>
  </w:endnote>
  <w:endnote w:type="continuationSeparator" w:id="1">
    <w:p w:rsidR="00683F31" w:rsidRDefault="00683F31" w:rsidP="006C6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F31" w:rsidRDefault="00683F31" w:rsidP="006C6EC4">
      <w:pPr>
        <w:spacing w:after="0" w:line="240" w:lineRule="auto"/>
      </w:pPr>
      <w:r>
        <w:separator/>
      </w:r>
    </w:p>
  </w:footnote>
  <w:footnote w:type="continuationSeparator" w:id="1">
    <w:p w:rsidR="00683F31" w:rsidRDefault="00683F31" w:rsidP="006C6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407B0"/>
    <w:multiLevelType w:val="hybridMultilevel"/>
    <w:tmpl w:val="3BDCB5A0"/>
    <w:lvl w:ilvl="0" w:tplc="662886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50C9"/>
    <w:rsid w:val="00052AA4"/>
    <w:rsid w:val="00060A09"/>
    <w:rsid w:val="00067AE8"/>
    <w:rsid w:val="0007188F"/>
    <w:rsid w:val="00080786"/>
    <w:rsid w:val="000850C9"/>
    <w:rsid w:val="00095C4D"/>
    <w:rsid w:val="000A1C1A"/>
    <w:rsid w:val="000A4700"/>
    <w:rsid w:val="000B2DDA"/>
    <w:rsid w:val="000E1FDA"/>
    <w:rsid w:val="00115851"/>
    <w:rsid w:val="00127EA4"/>
    <w:rsid w:val="00142077"/>
    <w:rsid w:val="00167F01"/>
    <w:rsid w:val="0017476F"/>
    <w:rsid w:val="00177259"/>
    <w:rsid w:val="00197D50"/>
    <w:rsid w:val="001C68B8"/>
    <w:rsid w:val="001E0D0E"/>
    <w:rsid w:val="00206DC9"/>
    <w:rsid w:val="00212A97"/>
    <w:rsid w:val="00220631"/>
    <w:rsid w:val="00237EF4"/>
    <w:rsid w:val="002663F5"/>
    <w:rsid w:val="002917F4"/>
    <w:rsid w:val="002C3055"/>
    <w:rsid w:val="002C5A1D"/>
    <w:rsid w:val="002D6563"/>
    <w:rsid w:val="00315647"/>
    <w:rsid w:val="00317D85"/>
    <w:rsid w:val="0032439E"/>
    <w:rsid w:val="003346C5"/>
    <w:rsid w:val="003869D4"/>
    <w:rsid w:val="003A028A"/>
    <w:rsid w:val="003D157D"/>
    <w:rsid w:val="003D7AA6"/>
    <w:rsid w:val="003E3DB2"/>
    <w:rsid w:val="004025E2"/>
    <w:rsid w:val="00412F2B"/>
    <w:rsid w:val="00436E33"/>
    <w:rsid w:val="00451633"/>
    <w:rsid w:val="004C5752"/>
    <w:rsid w:val="004D1B12"/>
    <w:rsid w:val="00531E21"/>
    <w:rsid w:val="00537FFD"/>
    <w:rsid w:val="005435F9"/>
    <w:rsid w:val="0055122D"/>
    <w:rsid w:val="00567163"/>
    <w:rsid w:val="0058041D"/>
    <w:rsid w:val="00584AD3"/>
    <w:rsid w:val="00591C0E"/>
    <w:rsid w:val="00593E79"/>
    <w:rsid w:val="005B18E8"/>
    <w:rsid w:val="005B3DD2"/>
    <w:rsid w:val="005F0C77"/>
    <w:rsid w:val="005F2AEC"/>
    <w:rsid w:val="00603F58"/>
    <w:rsid w:val="00607B0B"/>
    <w:rsid w:val="00620D6C"/>
    <w:rsid w:val="006235EB"/>
    <w:rsid w:val="00666ADC"/>
    <w:rsid w:val="00673C25"/>
    <w:rsid w:val="00683F31"/>
    <w:rsid w:val="006A72B0"/>
    <w:rsid w:val="006B66B3"/>
    <w:rsid w:val="006C48D2"/>
    <w:rsid w:val="006C6EC4"/>
    <w:rsid w:val="006D4295"/>
    <w:rsid w:val="006E3977"/>
    <w:rsid w:val="00790AF1"/>
    <w:rsid w:val="00792C15"/>
    <w:rsid w:val="007F1EC9"/>
    <w:rsid w:val="00831AED"/>
    <w:rsid w:val="008501FC"/>
    <w:rsid w:val="00880FE8"/>
    <w:rsid w:val="00885838"/>
    <w:rsid w:val="0089519D"/>
    <w:rsid w:val="008E07FF"/>
    <w:rsid w:val="008E7F39"/>
    <w:rsid w:val="009039E5"/>
    <w:rsid w:val="00916088"/>
    <w:rsid w:val="00925599"/>
    <w:rsid w:val="0092759F"/>
    <w:rsid w:val="00931376"/>
    <w:rsid w:val="00943354"/>
    <w:rsid w:val="009461B4"/>
    <w:rsid w:val="00951F08"/>
    <w:rsid w:val="009650B7"/>
    <w:rsid w:val="009925CC"/>
    <w:rsid w:val="009C40F0"/>
    <w:rsid w:val="009D1012"/>
    <w:rsid w:val="009D4DF8"/>
    <w:rsid w:val="009F30F0"/>
    <w:rsid w:val="00A13C35"/>
    <w:rsid w:val="00A25DC8"/>
    <w:rsid w:val="00A47FC4"/>
    <w:rsid w:val="00A5741B"/>
    <w:rsid w:val="00A62B07"/>
    <w:rsid w:val="00A82C64"/>
    <w:rsid w:val="00A93813"/>
    <w:rsid w:val="00B04BCD"/>
    <w:rsid w:val="00B07B63"/>
    <w:rsid w:val="00B104FE"/>
    <w:rsid w:val="00B139C6"/>
    <w:rsid w:val="00B33551"/>
    <w:rsid w:val="00B356CD"/>
    <w:rsid w:val="00B40BDA"/>
    <w:rsid w:val="00B439B0"/>
    <w:rsid w:val="00B47822"/>
    <w:rsid w:val="00B5483F"/>
    <w:rsid w:val="00B669CA"/>
    <w:rsid w:val="00BC3473"/>
    <w:rsid w:val="00BE2667"/>
    <w:rsid w:val="00BE27D6"/>
    <w:rsid w:val="00C03285"/>
    <w:rsid w:val="00C071C2"/>
    <w:rsid w:val="00C40E3A"/>
    <w:rsid w:val="00C57710"/>
    <w:rsid w:val="00C654B3"/>
    <w:rsid w:val="00CB163D"/>
    <w:rsid w:val="00CB611B"/>
    <w:rsid w:val="00CC52EE"/>
    <w:rsid w:val="00D03D22"/>
    <w:rsid w:val="00D15AB2"/>
    <w:rsid w:val="00D16C0D"/>
    <w:rsid w:val="00D27A46"/>
    <w:rsid w:val="00D32CE0"/>
    <w:rsid w:val="00D34745"/>
    <w:rsid w:val="00D67BE1"/>
    <w:rsid w:val="00D71752"/>
    <w:rsid w:val="00D80466"/>
    <w:rsid w:val="00DA6835"/>
    <w:rsid w:val="00DB0D44"/>
    <w:rsid w:val="00DC0323"/>
    <w:rsid w:val="00DC1C5C"/>
    <w:rsid w:val="00DC4394"/>
    <w:rsid w:val="00DD6537"/>
    <w:rsid w:val="00DE0C39"/>
    <w:rsid w:val="00DE3044"/>
    <w:rsid w:val="00DE5CA1"/>
    <w:rsid w:val="00DF20CA"/>
    <w:rsid w:val="00E018B9"/>
    <w:rsid w:val="00E16AF6"/>
    <w:rsid w:val="00E2074F"/>
    <w:rsid w:val="00E459C1"/>
    <w:rsid w:val="00E534D4"/>
    <w:rsid w:val="00E57262"/>
    <w:rsid w:val="00E90D46"/>
    <w:rsid w:val="00E963B2"/>
    <w:rsid w:val="00EF6935"/>
    <w:rsid w:val="00F0024B"/>
    <w:rsid w:val="00F115BA"/>
    <w:rsid w:val="00F13695"/>
    <w:rsid w:val="00F14127"/>
    <w:rsid w:val="00F23FE5"/>
    <w:rsid w:val="00F754C7"/>
    <w:rsid w:val="00F82C3F"/>
    <w:rsid w:val="00FC559B"/>
    <w:rsid w:val="00FC7267"/>
    <w:rsid w:val="00FF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850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0850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50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850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C6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6EC4"/>
  </w:style>
  <w:style w:type="paragraph" w:styleId="a5">
    <w:name w:val="footer"/>
    <w:basedOn w:val="a"/>
    <w:link w:val="a6"/>
    <w:uiPriority w:val="99"/>
    <w:unhideWhenUsed/>
    <w:rsid w:val="006C6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EC4"/>
  </w:style>
  <w:style w:type="paragraph" w:styleId="a7">
    <w:name w:val="Balloon Text"/>
    <w:basedOn w:val="a"/>
    <w:link w:val="a8"/>
    <w:uiPriority w:val="99"/>
    <w:semiHidden/>
    <w:unhideWhenUsed/>
    <w:rsid w:val="009F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3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2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D4CEA-2FFA-4FDD-9B73-D932E2FE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5379</Words>
  <Characters>30666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ryzanovo@outlook.com</cp:lastModifiedBy>
  <cp:revision>3</cp:revision>
  <cp:lastPrinted>2026-08-06T07:26:00Z</cp:lastPrinted>
  <dcterms:created xsi:type="dcterms:W3CDTF">2026-07-31T05:03:00Z</dcterms:created>
  <dcterms:modified xsi:type="dcterms:W3CDTF">2026-08-06T07:27:00Z</dcterms:modified>
</cp:coreProperties>
</file>